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F" w:rsidRPr="00A769C4" w:rsidRDefault="00DA1ABF" w:rsidP="000E159A">
      <w:pPr>
        <w:spacing w:after="0" w:line="240" w:lineRule="auto"/>
        <w:ind w:firstLine="709"/>
        <w:rPr>
          <w:rFonts w:ascii="Times New Roman" w:hAnsi="Times New Roman" w:cs="Times New Roman"/>
          <w:b/>
          <w:sz w:val="34"/>
          <w:szCs w:val="34"/>
        </w:rPr>
      </w:pPr>
      <w:r w:rsidRPr="00A769C4">
        <w:rPr>
          <w:rFonts w:ascii="Times New Roman" w:hAnsi="Times New Roman" w:cs="Times New Roman"/>
          <w:b/>
          <w:sz w:val="34"/>
          <w:szCs w:val="34"/>
        </w:rPr>
        <w:t xml:space="preserve">Слайд 1. </w:t>
      </w:r>
      <w:r w:rsidR="000A354C" w:rsidRPr="00A769C4">
        <w:rPr>
          <w:rFonts w:ascii="Times New Roman" w:hAnsi="Times New Roman" w:cs="Times New Roman"/>
          <w:sz w:val="34"/>
          <w:szCs w:val="34"/>
        </w:rPr>
        <w:t xml:space="preserve">Здравствуйте, уважаемые коллеги, меня зовут </w:t>
      </w:r>
      <w:proofErr w:type="spellStart"/>
      <w:r w:rsidR="000A354C" w:rsidRPr="00A769C4">
        <w:rPr>
          <w:rFonts w:ascii="Times New Roman" w:hAnsi="Times New Roman" w:cs="Times New Roman"/>
          <w:sz w:val="34"/>
          <w:szCs w:val="34"/>
        </w:rPr>
        <w:t>Ишимцева</w:t>
      </w:r>
      <w:proofErr w:type="spellEnd"/>
      <w:r w:rsidR="000A354C" w:rsidRPr="00A769C4">
        <w:rPr>
          <w:rFonts w:ascii="Times New Roman" w:hAnsi="Times New Roman" w:cs="Times New Roman"/>
          <w:sz w:val="34"/>
          <w:szCs w:val="34"/>
        </w:rPr>
        <w:t xml:space="preserve"> Ольга Александровна, я учитель Нижне-Иволгинской школы. Предлагаю посмотреть небольшой </w:t>
      </w:r>
      <w:proofErr w:type="gramStart"/>
      <w:r w:rsidR="000A354C" w:rsidRPr="00A769C4">
        <w:rPr>
          <w:rFonts w:ascii="Times New Roman" w:hAnsi="Times New Roman" w:cs="Times New Roman"/>
          <w:sz w:val="34"/>
          <w:szCs w:val="34"/>
        </w:rPr>
        <w:t>видео-сюжет</w:t>
      </w:r>
      <w:proofErr w:type="gramEnd"/>
    </w:p>
    <w:p w:rsidR="00B627B9" w:rsidRPr="00A769C4" w:rsidRDefault="00DA1ABF" w:rsidP="000E159A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b/>
          <w:sz w:val="34"/>
          <w:szCs w:val="34"/>
        </w:rPr>
        <w:t xml:space="preserve">Слайд. 2. </w:t>
      </w:r>
      <w:r w:rsidR="000A354C" w:rsidRPr="00A769C4">
        <w:rPr>
          <w:rFonts w:ascii="Times New Roman" w:hAnsi="Times New Roman" w:cs="Times New Roman"/>
          <w:b/>
          <w:sz w:val="34"/>
          <w:szCs w:val="34"/>
        </w:rPr>
        <w:t>Видео-сценка.</w:t>
      </w:r>
      <w:r w:rsidRPr="00A769C4">
        <w:rPr>
          <w:rFonts w:ascii="Times New Roman" w:hAnsi="Times New Roman" w:cs="Times New Roman"/>
          <w:sz w:val="34"/>
          <w:szCs w:val="34"/>
        </w:rPr>
        <w:t xml:space="preserve"> </w:t>
      </w:r>
    </w:p>
    <w:p w:rsidR="00DA1ABF" w:rsidRPr="00A769C4" w:rsidRDefault="006C33F0" w:rsidP="000E159A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b/>
          <w:sz w:val="34"/>
          <w:szCs w:val="34"/>
        </w:rPr>
        <w:t>Слайд 3.</w:t>
      </w:r>
      <w:r w:rsidRPr="00A769C4">
        <w:rPr>
          <w:rFonts w:ascii="Times New Roman" w:hAnsi="Times New Roman" w:cs="Times New Roman"/>
          <w:sz w:val="34"/>
          <w:szCs w:val="34"/>
        </w:rPr>
        <w:t xml:space="preserve"> </w:t>
      </w:r>
      <w:r w:rsidR="000A354C" w:rsidRPr="00A769C4">
        <w:rPr>
          <w:rFonts w:ascii="Times New Roman" w:hAnsi="Times New Roman" w:cs="Times New Roman"/>
          <w:sz w:val="34"/>
          <w:szCs w:val="34"/>
        </w:rPr>
        <w:t>Вам знакома эта ситуация? Мне кажется, она типична для каждой школы.</w:t>
      </w:r>
      <w:r w:rsidR="0066476B" w:rsidRPr="00A769C4">
        <w:rPr>
          <w:rFonts w:ascii="Times New Roman" w:hAnsi="Times New Roman" w:cs="Times New Roman"/>
          <w:sz w:val="34"/>
          <w:szCs w:val="34"/>
        </w:rPr>
        <w:t xml:space="preserve"> </w:t>
      </w:r>
      <w:r w:rsidR="00DA1ABF" w:rsidRPr="00A769C4">
        <w:rPr>
          <w:rFonts w:ascii="Times New Roman" w:hAnsi="Times New Roman" w:cs="Times New Roman"/>
          <w:sz w:val="34"/>
          <w:szCs w:val="34"/>
        </w:rPr>
        <w:t xml:space="preserve">Какие ошибки учителей в видео вы увидели? </w:t>
      </w:r>
      <w:r w:rsidR="000A354C" w:rsidRPr="00A769C4">
        <w:rPr>
          <w:rFonts w:ascii="Times New Roman" w:hAnsi="Times New Roman" w:cs="Times New Roman"/>
          <w:sz w:val="34"/>
          <w:szCs w:val="34"/>
        </w:rPr>
        <w:t xml:space="preserve"> (Ответы зрителей)</w:t>
      </w:r>
      <w:r w:rsidR="0066476B" w:rsidRPr="00A769C4">
        <w:rPr>
          <w:rFonts w:ascii="Times New Roman" w:hAnsi="Times New Roman" w:cs="Times New Roman"/>
          <w:sz w:val="34"/>
          <w:szCs w:val="34"/>
        </w:rPr>
        <w:t xml:space="preserve">. Мы с коллегами </w:t>
      </w:r>
      <w:proofErr w:type="gramStart"/>
      <w:r w:rsidR="0066476B" w:rsidRPr="00A769C4">
        <w:rPr>
          <w:rFonts w:ascii="Times New Roman" w:hAnsi="Times New Roman" w:cs="Times New Roman"/>
          <w:sz w:val="34"/>
          <w:szCs w:val="34"/>
        </w:rPr>
        <w:t>определили  для</w:t>
      </w:r>
      <w:proofErr w:type="gramEnd"/>
      <w:r w:rsidR="0066476B" w:rsidRPr="00A769C4">
        <w:rPr>
          <w:rFonts w:ascii="Times New Roman" w:hAnsi="Times New Roman" w:cs="Times New Roman"/>
          <w:sz w:val="34"/>
          <w:szCs w:val="34"/>
        </w:rPr>
        <w:t xml:space="preserve"> себя следующие:</w:t>
      </w:r>
    </w:p>
    <w:p w:rsidR="00E209FB" w:rsidRPr="00A769C4" w:rsidRDefault="0066476B" w:rsidP="000E159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>Недостаточное владение инструментами</w:t>
      </w:r>
      <w:r w:rsidR="000A354C" w:rsidRPr="00A769C4">
        <w:rPr>
          <w:rFonts w:ascii="Times New Roman" w:hAnsi="Times New Roman" w:cs="Times New Roman"/>
          <w:sz w:val="34"/>
          <w:szCs w:val="34"/>
        </w:rPr>
        <w:t xml:space="preserve"> противостоя</w:t>
      </w:r>
      <w:r w:rsidRPr="00A769C4">
        <w:rPr>
          <w:rFonts w:ascii="Times New Roman" w:hAnsi="Times New Roman" w:cs="Times New Roman"/>
          <w:sz w:val="34"/>
          <w:szCs w:val="34"/>
        </w:rPr>
        <w:t>ния</w:t>
      </w:r>
      <w:r w:rsidR="000A354C" w:rsidRPr="00A769C4">
        <w:rPr>
          <w:rFonts w:ascii="Times New Roman" w:hAnsi="Times New Roman" w:cs="Times New Roman"/>
          <w:sz w:val="34"/>
          <w:szCs w:val="34"/>
        </w:rPr>
        <w:t xml:space="preserve"> манипуляциям со стороны учащихся.</w:t>
      </w:r>
    </w:p>
    <w:p w:rsidR="00E209FB" w:rsidRPr="00A769C4" w:rsidRDefault="000A354C" w:rsidP="000E159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>Учителя зачастую подвержены воздействию эмоций.</w:t>
      </w:r>
    </w:p>
    <w:p w:rsidR="000A354C" w:rsidRPr="00A769C4" w:rsidRDefault="000A354C" w:rsidP="000E159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>К сожалению, решению проблем «сложных учеников» занимает много времени.</w:t>
      </w:r>
    </w:p>
    <w:p w:rsidR="00DA1ABF" w:rsidRPr="00A769C4" w:rsidRDefault="00DA1ABF" w:rsidP="000A354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 xml:space="preserve">Мы с вами каждый день решаем школьные проблемы, </w:t>
      </w:r>
      <w:r w:rsidR="0066476B" w:rsidRPr="00A769C4">
        <w:rPr>
          <w:rFonts w:ascii="Times New Roman" w:hAnsi="Times New Roman" w:cs="Times New Roman"/>
          <w:sz w:val="34"/>
          <w:szCs w:val="34"/>
        </w:rPr>
        <w:t xml:space="preserve">иногда успешно, иногда </w:t>
      </w:r>
      <w:r w:rsidRPr="00A769C4">
        <w:rPr>
          <w:rFonts w:ascii="Times New Roman" w:hAnsi="Times New Roman" w:cs="Times New Roman"/>
          <w:sz w:val="34"/>
          <w:szCs w:val="34"/>
        </w:rPr>
        <w:t>совершая ошибки</w:t>
      </w:r>
      <w:r w:rsidR="0066476B" w:rsidRPr="00A769C4">
        <w:rPr>
          <w:rFonts w:ascii="Times New Roman" w:hAnsi="Times New Roman" w:cs="Times New Roman"/>
          <w:sz w:val="34"/>
          <w:szCs w:val="34"/>
        </w:rPr>
        <w:t>. Ошибки</w:t>
      </w:r>
      <w:r w:rsidR="005964C4" w:rsidRPr="00A769C4">
        <w:rPr>
          <w:rFonts w:ascii="Times New Roman" w:hAnsi="Times New Roman" w:cs="Times New Roman"/>
          <w:sz w:val="34"/>
          <w:szCs w:val="34"/>
        </w:rPr>
        <w:t xml:space="preserve"> </w:t>
      </w:r>
      <w:r w:rsidR="0066476B" w:rsidRPr="00A769C4">
        <w:rPr>
          <w:rFonts w:ascii="Times New Roman" w:hAnsi="Times New Roman" w:cs="Times New Roman"/>
          <w:sz w:val="34"/>
          <w:szCs w:val="34"/>
        </w:rPr>
        <w:t>-</w:t>
      </w:r>
      <w:r w:rsidR="005964C4" w:rsidRPr="00A769C4">
        <w:rPr>
          <w:rFonts w:ascii="Times New Roman" w:hAnsi="Times New Roman" w:cs="Times New Roman"/>
          <w:sz w:val="34"/>
          <w:szCs w:val="34"/>
        </w:rPr>
        <w:t xml:space="preserve"> </w:t>
      </w:r>
      <w:r w:rsidR="0066476B" w:rsidRPr="00A769C4">
        <w:rPr>
          <w:rFonts w:ascii="Times New Roman" w:hAnsi="Times New Roman" w:cs="Times New Roman"/>
          <w:sz w:val="34"/>
          <w:szCs w:val="34"/>
        </w:rPr>
        <w:t>это тоже неплохо. Допуская их, мы начинаем усиленно работать над собой</w:t>
      </w:r>
      <w:r w:rsidR="005964C4" w:rsidRPr="00A769C4">
        <w:rPr>
          <w:rFonts w:ascii="Times New Roman" w:hAnsi="Times New Roman" w:cs="Times New Roman"/>
          <w:sz w:val="34"/>
          <w:szCs w:val="34"/>
        </w:rPr>
        <w:t xml:space="preserve">. </w:t>
      </w:r>
      <w:r w:rsidR="0066476B" w:rsidRPr="00A769C4">
        <w:rPr>
          <w:rFonts w:ascii="Times New Roman" w:hAnsi="Times New Roman" w:cs="Times New Roman"/>
          <w:sz w:val="34"/>
          <w:szCs w:val="34"/>
        </w:rPr>
        <w:t xml:space="preserve"> Ошибки-стимул для развития</w:t>
      </w:r>
      <w:r w:rsidR="005964C4" w:rsidRPr="00A769C4">
        <w:rPr>
          <w:rFonts w:ascii="Times New Roman" w:hAnsi="Times New Roman" w:cs="Times New Roman"/>
          <w:sz w:val="34"/>
          <w:szCs w:val="34"/>
        </w:rPr>
        <w:t>.</w:t>
      </w:r>
      <w:r w:rsidRPr="00A769C4">
        <w:rPr>
          <w:rFonts w:ascii="Times New Roman" w:hAnsi="Times New Roman" w:cs="Times New Roman"/>
          <w:sz w:val="34"/>
          <w:szCs w:val="34"/>
        </w:rPr>
        <w:t xml:space="preserve"> </w:t>
      </w:r>
    </w:p>
    <w:p w:rsidR="00DA1ABF" w:rsidRPr="00A769C4" w:rsidRDefault="006C33F0" w:rsidP="006A26AD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b/>
          <w:sz w:val="34"/>
          <w:szCs w:val="34"/>
        </w:rPr>
        <w:t xml:space="preserve">Слайд </w:t>
      </w:r>
      <w:r w:rsidR="006A26AD" w:rsidRPr="00A769C4">
        <w:rPr>
          <w:rFonts w:ascii="Times New Roman" w:hAnsi="Times New Roman" w:cs="Times New Roman"/>
          <w:b/>
          <w:sz w:val="34"/>
          <w:szCs w:val="34"/>
        </w:rPr>
        <w:t>4</w:t>
      </w:r>
      <w:r w:rsidR="00DA1ABF" w:rsidRPr="00A769C4">
        <w:rPr>
          <w:rFonts w:ascii="Times New Roman" w:hAnsi="Times New Roman" w:cs="Times New Roman"/>
          <w:b/>
          <w:sz w:val="34"/>
          <w:szCs w:val="34"/>
        </w:rPr>
        <w:t>.</w:t>
      </w:r>
      <w:r w:rsidR="00DA1ABF" w:rsidRPr="00A769C4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="005964C4" w:rsidRPr="00A769C4">
        <w:rPr>
          <w:rFonts w:ascii="Times New Roman" w:hAnsi="Times New Roman" w:cs="Times New Roman"/>
          <w:sz w:val="34"/>
          <w:szCs w:val="34"/>
        </w:rPr>
        <w:t xml:space="preserve">Итак, </w:t>
      </w:r>
      <w:r w:rsidR="00DA1ABF" w:rsidRPr="00A769C4">
        <w:rPr>
          <w:rFonts w:ascii="Times New Roman" w:hAnsi="Times New Roman" w:cs="Times New Roman"/>
          <w:sz w:val="34"/>
          <w:szCs w:val="34"/>
        </w:rPr>
        <w:t xml:space="preserve"> тема</w:t>
      </w:r>
      <w:proofErr w:type="gramEnd"/>
      <w:r w:rsidR="00DA1ABF" w:rsidRPr="00A769C4">
        <w:rPr>
          <w:rFonts w:ascii="Times New Roman" w:hAnsi="Times New Roman" w:cs="Times New Roman"/>
          <w:sz w:val="34"/>
          <w:szCs w:val="34"/>
        </w:rPr>
        <w:t xml:space="preserve"> нашего мастер-класса – «Ошибка-точка роста</w:t>
      </w:r>
    </w:p>
    <w:p w:rsidR="00FA6FBA" w:rsidRPr="00A769C4" w:rsidRDefault="006C33F0" w:rsidP="00FA6FB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b/>
          <w:sz w:val="34"/>
          <w:szCs w:val="34"/>
        </w:rPr>
        <w:t xml:space="preserve">Слайд </w:t>
      </w:r>
      <w:r w:rsidR="006A26AD" w:rsidRPr="00A769C4">
        <w:rPr>
          <w:rFonts w:ascii="Times New Roman" w:hAnsi="Times New Roman" w:cs="Times New Roman"/>
          <w:b/>
          <w:sz w:val="34"/>
          <w:szCs w:val="34"/>
        </w:rPr>
        <w:t>5</w:t>
      </w:r>
      <w:r w:rsidRPr="00A769C4">
        <w:rPr>
          <w:rFonts w:ascii="Times New Roman" w:hAnsi="Times New Roman" w:cs="Times New Roman"/>
          <w:b/>
          <w:sz w:val="34"/>
          <w:szCs w:val="34"/>
        </w:rPr>
        <w:t>.</w:t>
      </w:r>
      <w:r w:rsidRPr="00A769C4">
        <w:rPr>
          <w:rFonts w:ascii="Times New Roman" w:hAnsi="Times New Roman" w:cs="Times New Roman"/>
          <w:sz w:val="34"/>
          <w:szCs w:val="34"/>
        </w:rPr>
        <w:t xml:space="preserve"> Цель мастер-класса </w:t>
      </w:r>
      <w:r w:rsidR="00FA6FBA" w:rsidRPr="00A769C4">
        <w:rPr>
          <w:rFonts w:ascii="Times New Roman" w:hAnsi="Times New Roman" w:cs="Times New Roman"/>
          <w:sz w:val="34"/>
          <w:szCs w:val="34"/>
        </w:rPr>
        <w:t>–</w:t>
      </w:r>
      <w:r w:rsidRPr="00A769C4">
        <w:rPr>
          <w:rFonts w:ascii="Times New Roman" w:hAnsi="Times New Roman" w:cs="Times New Roman"/>
          <w:sz w:val="34"/>
          <w:szCs w:val="34"/>
        </w:rPr>
        <w:t xml:space="preserve"> </w:t>
      </w:r>
      <w:r w:rsidR="00FA6FBA" w:rsidRPr="00A769C4">
        <w:rPr>
          <w:rFonts w:ascii="Times New Roman" w:hAnsi="Times New Roman" w:cs="Times New Roman"/>
          <w:sz w:val="34"/>
          <w:szCs w:val="34"/>
        </w:rPr>
        <w:t>ознакомиться с современными педагогическими технологиями и приемами для разрешения сложных педагогических проблем.</w:t>
      </w:r>
    </w:p>
    <w:p w:rsidR="00374B67" w:rsidRPr="00A769C4" w:rsidRDefault="006A26AD" w:rsidP="006A26AD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b/>
          <w:sz w:val="34"/>
          <w:szCs w:val="34"/>
        </w:rPr>
        <w:t>Слайд 6.</w:t>
      </w:r>
      <w:r w:rsidRPr="00A769C4">
        <w:rPr>
          <w:rFonts w:ascii="Times New Roman" w:hAnsi="Times New Roman" w:cs="Times New Roman"/>
          <w:sz w:val="34"/>
          <w:szCs w:val="34"/>
        </w:rPr>
        <w:t xml:space="preserve"> </w:t>
      </w:r>
      <w:r w:rsidR="00374B67" w:rsidRPr="00A769C4">
        <w:rPr>
          <w:rFonts w:ascii="Times New Roman" w:hAnsi="Times New Roman" w:cs="Times New Roman"/>
          <w:sz w:val="34"/>
          <w:szCs w:val="34"/>
        </w:rPr>
        <w:t xml:space="preserve">Разделимся на группы. </w:t>
      </w:r>
      <w:r w:rsidR="00B627B9" w:rsidRPr="00A769C4">
        <w:rPr>
          <w:rFonts w:ascii="Times New Roman" w:hAnsi="Times New Roman" w:cs="Times New Roman"/>
          <w:sz w:val="34"/>
          <w:szCs w:val="34"/>
        </w:rPr>
        <w:t>Д</w:t>
      </w:r>
      <w:r w:rsidR="00374B67" w:rsidRPr="00A769C4">
        <w:rPr>
          <w:rFonts w:ascii="Times New Roman" w:hAnsi="Times New Roman" w:cs="Times New Roman"/>
          <w:sz w:val="34"/>
          <w:szCs w:val="34"/>
        </w:rPr>
        <w:t>ля этого прошу участников выбрать геометрические фигуры.</w:t>
      </w:r>
    </w:p>
    <w:p w:rsidR="00374B67" w:rsidRPr="00A769C4" w:rsidRDefault="00091F1A" w:rsidP="00374B67">
      <w:pPr>
        <w:spacing w:after="0" w:line="240" w:lineRule="auto"/>
        <w:ind w:firstLine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Cs/>
          <w:sz w:val="34"/>
          <w:szCs w:val="34"/>
        </w:rPr>
        <w:t xml:space="preserve">Каждый стол </w:t>
      </w:r>
      <w:r w:rsidR="006A26AD" w:rsidRPr="00A769C4">
        <w:rPr>
          <w:rFonts w:ascii="Times New Roman" w:hAnsi="Times New Roman" w:cs="Times New Roman"/>
          <w:bCs/>
          <w:sz w:val="34"/>
          <w:szCs w:val="34"/>
        </w:rPr>
        <w:t>отмечен</w:t>
      </w:r>
      <w:r w:rsidRPr="00A769C4">
        <w:rPr>
          <w:rFonts w:ascii="Times New Roman" w:hAnsi="Times New Roman" w:cs="Times New Roman"/>
          <w:bCs/>
          <w:sz w:val="34"/>
          <w:szCs w:val="34"/>
        </w:rPr>
        <w:t xml:space="preserve"> определенным цветом, соответствующим цветам выбранных фигур. Прошу вас занять свои места.</w:t>
      </w:r>
    </w:p>
    <w:p w:rsidR="00091F1A" w:rsidRPr="00A769C4" w:rsidRDefault="00091F1A" w:rsidP="00091F1A">
      <w:pPr>
        <w:spacing w:after="0" w:line="240" w:lineRule="auto"/>
        <w:ind w:firstLine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Cs/>
          <w:sz w:val="34"/>
          <w:szCs w:val="34"/>
        </w:rPr>
        <w:t>У на</w:t>
      </w:r>
      <w:r w:rsidR="00044DA9" w:rsidRPr="00A769C4">
        <w:rPr>
          <w:rFonts w:ascii="Times New Roman" w:hAnsi="Times New Roman" w:cs="Times New Roman"/>
          <w:bCs/>
          <w:sz w:val="34"/>
          <w:szCs w:val="34"/>
        </w:rPr>
        <w:t>с</w:t>
      </w:r>
      <w:r w:rsidR="00374B67" w:rsidRPr="00A769C4">
        <w:rPr>
          <w:rFonts w:ascii="Times New Roman" w:hAnsi="Times New Roman" w:cs="Times New Roman"/>
          <w:bCs/>
          <w:sz w:val="34"/>
          <w:szCs w:val="34"/>
        </w:rPr>
        <w:t xml:space="preserve"> 3 фокус группы</w:t>
      </w:r>
      <w:r w:rsidRPr="00A769C4">
        <w:rPr>
          <w:rFonts w:ascii="Times New Roman" w:hAnsi="Times New Roman" w:cs="Times New Roman"/>
          <w:bCs/>
          <w:sz w:val="34"/>
          <w:szCs w:val="34"/>
        </w:rPr>
        <w:t xml:space="preserve">. Перед вами кейсы. В каждом кейсе определенная педагогическая </w:t>
      </w:r>
      <w:proofErr w:type="gramStart"/>
      <w:r w:rsidRPr="00A769C4">
        <w:rPr>
          <w:rFonts w:ascii="Times New Roman" w:hAnsi="Times New Roman" w:cs="Times New Roman"/>
          <w:bCs/>
          <w:sz w:val="34"/>
          <w:szCs w:val="34"/>
        </w:rPr>
        <w:t xml:space="preserve">ситуация,   </w:t>
      </w:r>
      <w:proofErr w:type="gramEnd"/>
      <w:r w:rsidRPr="00A769C4">
        <w:rPr>
          <w:rFonts w:ascii="Times New Roman" w:hAnsi="Times New Roman" w:cs="Times New Roman"/>
          <w:bCs/>
          <w:sz w:val="34"/>
          <w:szCs w:val="34"/>
        </w:rPr>
        <w:t xml:space="preserve">задание и шпаргалка. </w:t>
      </w:r>
    </w:p>
    <w:p w:rsidR="00374B67" w:rsidRPr="00A769C4" w:rsidRDefault="00044DA9" w:rsidP="00091F1A">
      <w:pPr>
        <w:spacing w:after="0" w:line="240" w:lineRule="auto"/>
        <w:ind w:firstLine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Слайд </w:t>
      </w:r>
      <w:r w:rsidR="006A26AD" w:rsidRPr="00A769C4">
        <w:rPr>
          <w:rFonts w:ascii="Times New Roman" w:hAnsi="Times New Roman" w:cs="Times New Roman"/>
          <w:b/>
          <w:bCs/>
          <w:sz w:val="34"/>
          <w:szCs w:val="34"/>
        </w:rPr>
        <w:t>7</w:t>
      </w:r>
      <w:r w:rsidRPr="00A769C4">
        <w:rPr>
          <w:rFonts w:ascii="Times New Roman" w:hAnsi="Times New Roman" w:cs="Times New Roman"/>
          <w:bCs/>
          <w:sz w:val="34"/>
          <w:szCs w:val="34"/>
        </w:rPr>
        <w:t>.</w:t>
      </w:r>
      <w:r w:rsidR="00374B67"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1. Группа. </w:t>
      </w:r>
      <w:proofErr w:type="spellStart"/>
      <w:r w:rsidR="00374B67" w:rsidRPr="00A769C4">
        <w:rPr>
          <w:rFonts w:ascii="Times New Roman" w:hAnsi="Times New Roman" w:cs="Times New Roman"/>
          <w:b/>
          <w:bCs/>
          <w:sz w:val="34"/>
          <w:szCs w:val="34"/>
        </w:rPr>
        <w:t>Сторителлинг</w:t>
      </w:r>
      <w:proofErr w:type="spellEnd"/>
      <w:r w:rsidR="00374B67" w:rsidRPr="00A769C4">
        <w:rPr>
          <w:rFonts w:ascii="Times New Roman" w:hAnsi="Times New Roman" w:cs="Times New Roman"/>
          <w:b/>
          <w:bCs/>
          <w:sz w:val="34"/>
          <w:szCs w:val="34"/>
        </w:rPr>
        <w:t>.</w:t>
      </w:r>
    </w:p>
    <w:p w:rsidR="00374B67" w:rsidRPr="00A769C4" w:rsidRDefault="00044DA9" w:rsidP="00374B67">
      <w:pPr>
        <w:pStyle w:val="a4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bCs/>
          <w:sz w:val="34"/>
          <w:szCs w:val="34"/>
        </w:rPr>
        <w:t>Ситуация:</w:t>
      </w:r>
      <w:r w:rsidRPr="00A769C4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374B67" w:rsidRPr="00A769C4">
        <w:rPr>
          <w:rFonts w:ascii="Times New Roman" w:hAnsi="Times New Roman" w:cs="Times New Roman"/>
          <w:bCs/>
          <w:sz w:val="34"/>
          <w:szCs w:val="34"/>
        </w:rPr>
        <w:t xml:space="preserve">Ребенок играет на уроке в телефоне, на ваши замечания не реагирует.  </w:t>
      </w:r>
    </w:p>
    <w:p w:rsidR="00374B67" w:rsidRPr="00A769C4" w:rsidRDefault="00374B67" w:rsidP="00374B67">
      <w:pPr>
        <w:pStyle w:val="a4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bCs/>
          <w:sz w:val="34"/>
          <w:szCs w:val="34"/>
        </w:rPr>
        <w:t>Задание:</w:t>
      </w:r>
      <w:r w:rsidRPr="00A769C4">
        <w:rPr>
          <w:rFonts w:ascii="Times New Roman" w:hAnsi="Times New Roman" w:cs="Times New Roman"/>
          <w:bCs/>
          <w:sz w:val="34"/>
          <w:szCs w:val="34"/>
        </w:rPr>
        <w:t xml:space="preserve"> Придумайте </w:t>
      </w:r>
      <w:r w:rsidR="00091F1A" w:rsidRPr="00A769C4">
        <w:rPr>
          <w:rFonts w:ascii="Times New Roman" w:hAnsi="Times New Roman" w:cs="Times New Roman"/>
          <w:bCs/>
          <w:sz w:val="34"/>
          <w:szCs w:val="34"/>
        </w:rPr>
        <w:t xml:space="preserve">короткую увлекательную </w:t>
      </w:r>
      <w:r w:rsidRPr="00A769C4">
        <w:rPr>
          <w:rFonts w:ascii="Times New Roman" w:hAnsi="Times New Roman" w:cs="Times New Roman"/>
          <w:bCs/>
          <w:sz w:val="34"/>
          <w:szCs w:val="34"/>
        </w:rPr>
        <w:t>историю</w:t>
      </w:r>
      <w:r w:rsidR="00091F1A" w:rsidRPr="00A769C4">
        <w:rPr>
          <w:rFonts w:ascii="Times New Roman" w:hAnsi="Times New Roman" w:cs="Times New Roman"/>
          <w:bCs/>
          <w:sz w:val="34"/>
          <w:szCs w:val="34"/>
        </w:rPr>
        <w:t xml:space="preserve"> (</w:t>
      </w:r>
      <w:r w:rsidR="00091F1A"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технология </w:t>
      </w:r>
      <w:proofErr w:type="spellStart"/>
      <w:r w:rsidR="00091F1A" w:rsidRPr="00A769C4">
        <w:rPr>
          <w:rFonts w:ascii="Times New Roman" w:hAnsi="Times New Roman" w:cs="Times New Roman"/>
          <w:b/>
          <w:bCs/>
          <w:sz w:val="34"/>
          <w:szCs w:val="34"/>
        </w:rPr>
        <w:t>сторителлинг</w:t>
      </w:r>
      <w:proofErr w:type="spellEnd"/>
      <w:r w:rsidR="00091F1A" w:rsidRPr="00A769C4">
        <w:rPr>
          <w:rFonts w:ascii="Times New Roman" w:hAnsi="Times New Roman" w:cs="Times New Roman"/>
          <w:bCs/>
          <w:sz w:val="34"/>
          <w:szCs w:val="34"/>
        </w:rPr>
        <w:t>)</w:t>
      </w:r>
      <w:r w:rsidRPr="00A769C4">
        <w:rPr>
          <w:rFonts w:ascii="Times New Roman" w:hAnsi="Times New Roman" w:cs="Times New Roman"/>
          <w:bCs/>
          <w:sz w:val="34"/>
          <w:szCs w:val="34"/>
        </w:rPr>
        <w:t>, которая позволит вернуть внимание ребенка к теме урока.</w:t>
      </w:r>
      <w:r w:rsidR="00B627B9" w:rsidRPr="00A769C4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Pr="00A769C4">
        <w:rPr>
          <w:rFonts w:ascii="Times New Roman" w:hAnsi="Times New Roman" w:cs="Times New Roman"/>
          <w:bCs/>
          <w:sz w:val="34"/>
          <w:szCs w:val="34"/>
        </w:rPr>
        <w:t>Представьте это в виде сценки.</w:t>
      </w:r>
    </w:p>
    <w:p w:rsidR="00044DA9" w:rsidRPr="00A769C4" w:rsidRDefault="00044DA9" w:rsidP="00044DA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Слайд </w:t>
      </w:r>
      <w:r w:rsidR="006A26AD" w:rsidRPr="00A769C4">
        <w:rPr>
          <w:rFonts w:ascii="Times New Roman" w:hAnsi="Times New Roman" w:cs="Times New Roman"/>
          <w:b/>
          <w:bCs/>
          <w:sz w:val="34"/>
          <w:szCs w:val="34"/>
        </w:rPr>
        <w:t>8-9</w:t>
      </w:r>
      <w:r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. Технология </w:t>
      </w:r>
      <w:proofErr w:type="spellStart"/>
      <w:r w:rsidRPr="00A769C4">
        <w:rPr>
          <w:rFonts w:ascii="Times New Roman" w:hAnsi="Times New Roman" w:cs="Times New Roman"/>
          <w:b/>
          <w:bCs/>
          <w:sz w:val="34"/>
          <w:szCs w:val="34"/>
        </w:rPr>
        <w:t>сторителлинга</w:t>
      </w:r>
      <w:proofErr w:type="spellEnd"/>
      <w:r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 –</w:t>
      </w:r>
      <w:r w:rsidRPr="00A769C4">
        <w:rPr>
          <w:rFonts w:ascii="Times New Roman" w:hAnsi="Times New Roman" w:cs="Times New Roman"/>
          <w:sz w:val="34"/>
          <w:szCs w:val="34"/>
        </w:rPr>
        <w:t xml:space="preserve">педагогическая техника, построенная на использовании историй с определённой структурой и героем, направленная на решение </w:t>
      </w:r>
      <w:r w:rsidRPr="00A769C4">
        <w:rPr>
          <w:rFonts w:ascii="Times New Roman" w:hAnsi="Times New Roman" w:cs="Times New Roman"/>
          <w:sz w:val="34"/>
          <w:szCs w:val="34"/>
        </w:rPr>
        <w:lastRenderedPageBreak/>
        <w:t xml:space="preserve">педагогических задач обучения, наставничества, развития и мотивации. Применение техники </w:t>
      </w:r>
      <w:proofErr w:type="spellStart"/>
      <w:r w:rsidRPr="00A769C4">
        <w:rPr>
          <w:rFonts w:ascii="Times New Roman" w:hAnsi="Times New Roman" w:cs="Times New Roman"/>
          <w:sz w:val="34"/>
          <w:szCs w:val="34"/>
        </w:rPr>
        <w:t>сторителлинга</w:t>
      </w:r>
      <w:proofErr w:type="spellEnd"/>
      <w:r w:rsidRPr="00A769C4">
        <w:rPr>
          <w:rFonts w:ascii="Times New Roman" w:hAnsi="Times New Roman" w:cs="Times New Roman"/>
          <w:sz w:val="34"/>
          <w:szCs w:val="34"/>
        </w:rPr>
        <w:t xml:space="preserve"> вызывает эмоциональный отклик у обучающихся и, следовательно, делает учебный процесс более привлекательным для слушателей, а также активизирует познавательную </w:t>
      </w:r>
      <w:proofErr w:type="gramStart"/>
      <w:r w:rsidRPr="00A769C4">
        <w:rPr>
          <w:rFonts w:ascii="Times New Roman" w:hAnsi="Times New Roman" w:cs="Times New Roman"/>
          <w:sz w:val="34"/>
          <w:szCs w:val="34"/>
        </w:rPr>
        <w:t>активность .</w:t>
      </w:r>
      <w:proofErr w:type="gramEnd"/>
    </w:p>
    <w:p w:rsidR="00044DA9" w:rsidRPr="00A769C4" w:rsidRDefault="00044DA9" w:rsidP="00044DA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Cs/>
          <w:sz w:val="34"/>
          <w:szCs w:val="34"/>
        </w:rPr>
        <w:t xml:space="preserve">Виды </w:t>
      </w:r>
      <w:proofErr w:type="spellStart"/>
      <w:r w:rsidRPr="00A769C4">
        <w:rPr>
          <w:rFonts w:ascii="Times New Roman" w:hAnsi="Times New Roman" w:cs="Times New Roman"/>
          <w:bCs/>
          <w:sz w:val="34"/>
          <w:szCs w:val="34"/>
        </w:rPr>
        <w:t>сторителлинга</w:t>
      </w:r>
      <w:proofErr w:type="spellEnd"/>
      <w:r w:rsidRPr="00A769C4">
        <w:rPr>
          <w:rFonts w:ascii="Times New Roman" w:hAnsi="Times New Roman" w:cs="Times New Roman"/>
          <w:bCs/>
          <w:sz w:val="34"/>
          <w:szCs w:val="34"/>
        </w:rPr>
        <w:t xml:space="preserve">, вы можете видеть на </w:t>
      </w:r>
      <w:proofErr w:type="gramStart"/>
      <w:r w:rsidRPr="00A769C4">
        <w:rPr>
          <w:rFonts w:ascii="Times New Roman" w:hAnsi="Times New Roman" w:cs="Times New Roman"/>
          <w:b/>
          <w:bCs/>
          <w:sz w:val="34"/>
          <w:szCs w:val="34"/>
        </w:rPr>
        <w:t>слайде .</w:t>
      </w:r>
      <w:proofErr w:type="gramEnd"/>
    </w:p>
    <w:p w:rsidR="00374B67" w:rsidRPr="00A769C4" w:rsidRDefault="006A26AD" w:rsidP="00044DA9">
      <w:pPr>
        <w:pStyle w:val="a4"/>
        <w:spacing w:after="0" w:line="240" w:lineRule="auto"/>
        <w:ind w:left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Слайд </w:t>
      </w:r>
      <w:proofErr w:type="gramStart"/>
      <w:r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10 </w:t>
      </w:r>
      <w:r w:rsidR="00044DA9" w:rsidRPr="00A769C4">
        <w:rPr>
          <w:rFonts w:ascii="Times New Roman" w:hAnsi="Times New Roman" w:cs="Times New Roman"/>
          <w:b/>
          <w:bCs/>
          <w:sz w:val="34"/>
          <w:szCs w:val="34"/>
        </w:rPr>
        <w:t>.</w:t>
      </w:r>
      <w:proofErr w:type="gramEnd"/>
      <w:r w:rsidR="00044DA9"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374B67"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2. Группа. </w:t>
      </w:r>
      <w:r w:rsidR="00374B67" w:rsidRPr="00A769C4">
        <w:rPr>
          <w:rFonts w:ascii="Times New Roman" w:hAnsi="Times New Roman" w:cs="Times New Roman"/>
          <w:b/>
          <w:bCs/>
          <w:sz w:val="34"/>
          <w:szCs w:val="34"/>
          <w:lang w:val="en-US"/>
        </w:rPr>
        <w:t>TED</w:t>
      </w:r>
      <w:r w:rsidR="00374B67"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 – выступление</w:t>
      </w:r>
    </w:p>
    <w:p w:rsidR="00374B67" w:rsidRPr="00A769C4" w:rsidRDefault="00044DA9" w:rsidP="00374B67">
      <w:pPr>
        <w:pStyle w:val="a4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bCs/>
          <w:sz w:val="34"/>
          <w:szCs w:val="34"/>
        </w:rPr>
        <w:t>Ситуация:</w:t>
      </w:r>
      <w:r w:rsidRPr="00A769C4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374B67" w:rsidRPr="00A769C4">
        <w:rPr>
          <w:rFonts w:ascii="Times New Roman" w:hAnsi="Times New Roman" w:cs="Times New Roman"/>
          <w:bCs/>
          <w:sz w:val="34"/>
          <w:szCs w:val="34"/>
        </w:rPr>
        <w:t xml:space="preserve">У ребенка нет интереса к учебе. </w:t>
      </w:r>
    </w:p>
    <w:p w:rsidR="00374B67" w:rsidRPr="00A769C4" w:rsidRDefault="00374B67" w:rsidP="00374B67">
      <w:pPr>
        <w:pStyle w:val="a4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bCs/>
          <w:sz w:val="34"/>
          <w:szCs w:val="34"/>
        </w:rPr>
        <w:t>Задание:</w:t>
      </w:r>
      <w:r w:rsidRPr="00A769C4">
        <w:rPr>
          <w:rFonts w:ascii="Times New Roman" w:hAnsi="Times New Roman" w:cs="Times New Roman"/>
          <w:bCs/>
          <w:sz w:val="34"/>
          <w:szCs w:val="34"/>
        </w:rPr>
        <w:t xml:space="preserve"> Придумайте речь в формате </w:t>
      </w:r>
      <w:proofErr w:type="gramStart"/>
      <w:r w:rsidRPr="00A769C4">
        <w:rPr>
          <w:rFonts w:ascii="Times New Roman" w:hAnsi="Times New Roman" w:cs="Times New Roman"/>
          <w:b/>
          <w:bCs/>
          <w:sz w:val="34"/>
          <w:szCs w:val="34"/>
          <w:lang w:val="en-US"/>
        </w:rPr>
        <w:t>TED</w:t>
      </w:r>
      <w:r w:rsidRPr="00A769C4">
        <w:rPr>
          <w:rFonts w:ascii="Times New Roman" w:hAnsi="Times New Roman" w:cs="Times New Roman"/>
          <w:b/>
          <w:bCs/>
          <w:sz w:val="34"/>
          <w:szCs w:val="34"/>
        </w:rPr>
        <w:t>,</w:t>
      </w:r>
      <w:r w:rsidRPr="00A769C4">
        <w:rPr>
          <w:rFonts w:ascii="Times New Roman" w:hAnsi="Times New Roman" w:cs="Times New Roman"/>
          <w:bCs/>
          <w:sz w:val="34"/>
          <w:szCs w:val="34"/>
        </w:rPr>
        <w:t>которая</w:t>
      </w:r>
      <w:proofErr w:type="gramEnd"/>
      <w:r w:rsidRPr="00A769C4">
        <w:rPr>
          <w:rFonts w:ascii="Times New Roman" w:hAnsi="Times New Roman" w:cs="Times New Roman"/>
          <w:bCs/>
          <w:sz w:val="34"/>
          <w:szCs w:val="34"/>
        </w:rPr>
        <w:t xml:space="preserve"> повысит учебную мотивацию ребенка. </w:t>
      </w:r>
    </w:p>
    <w:p w:rsidR="00044DA9" w:rsidRPr="00A769C4" w:rsidRDefault="00044DA9" w:rsidP="00044DA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Слайд </w:t>
      </w:r>
      <w:r w:rsidR="006A26AD" w:rsidRPr="00A769C4">
        <w:rPr>
          <w:rFonts w:ascii="Times New Roman" w:hAnsi="Times New Roman" w:cs="Times New Roman"/>
          <w:b/>
          <w:bCs/>
          <w:sz w:val="34"/>
          <w:szCs w:val="34"/>
        </w:rPr>
        <w:t>11-12</w:t>
      </w:r>
      <w:r w:rsidRPr="00A769C4">
        <w:rPr>
          <w:rFonts w:ascii="Times New Roman" w:hAnsi="Times New Roman" w:cs="Times New Roman"/>
          <w:bCs/>
          <w:sz w:val="34"/>
          <w:szCs w:val="34"/>
        </w:rPr>
        <w:t xml:space="preserve"> Технология </w:t>
      </w:r>
      <w:r w:rsidRPr="00A769C4">
        <w:rPr>
          <w:rFonts w:ascii="Times New Roman" w:hAnsi="Times New Roman" w:cs="Times New Roman"/>
          <w:bCs/>
          <w:sz w:val="34"/>
          <w:szCs w:val="34"/>
          <w:lang w:val="en-US"/>
        </w:rPr>
        <w:t>TED</w:t>
      </w:r>
      <w:r w:rsidRPr="00A769C4">
        <w:rPr>
          <w:rFonts w:ascii="Times New Roman" w:hAnsi="Times New Roman" w:cs="Times New Roman"/>
          <w:bCs/>
          <w:sz w:val="34"/>
          <w:szCs w:val="34"/>
        </w:rPr>
        <w:t>. –</w:t>
      </w:r>
      <w:r w:rsidRPr="00A769C4">
        <w:rPr>
          <w:rFonts w:ascii="Times New Roman" w:hAnsi="Times New Roman" w:cs="Times New Roman"/>
          <w:b/>
          <w:bCs/>
          <w:color w:val="202124"/>
          <w:sz w:val="34"/>
          <w:szCs w:val="34"/>
          <w:shd w:val="clear" w:color="auto" w:fill="FFFFFF"/>
        </w:rPr>
        <w:t>неформальный монолог на серьёзные темы</w:t>
      </w:r>
      <w:r w:rsidRPr="00A769C4">
        <w:rPr>
          <w:rFonts w:ascii="Times New Roman" w:hAnsi="Times New Roman" w:cs="Times New Roman"/>
          <w:color w:val="202124"/>
          <w:sz w:val="34"/>
          <w:szCs w:val="34"/>
          <w:shd w:val="clear" w:color="auto" w:fill="FFFFFF"/>
        </w:rPr>
        <w:t>. Благодаря юмору, простоте изложения и эмоциональности сложные идеи становятся доступными для любой аудитории.</w:t>
      </w:r>
      <w:r w:rsidRPr="00A769C4">
        <w:rPr>
          <w:rFonts w:ascii="Times New Roman" w:hAnsi="Times New Roman" w:cs="Times New Roman"/>
          <w:bCs/>
          <w:sz w:val="34"/>
          <w:szCs w:val="34"/>
        </w:rPr>
        <w:t xml:space="preserve"> </w:t>
      </w:r>
    </w:p>
    <w:p w:rsidR="00044DA9" w:rsidRPr="00A769C4" w:rsidRDefault="00044DA9" w:rsidP="00044DA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bCs/>
          <w:sz w:val="34"/>
          <w:szCs w:val="34"/>
        </w:rPr>
        <w:t xml:space="preserve">Правила технологии. </w:t>
      </w:r>
      <w:r w:rsidRPr="00A769C4">
        <w:rPr>
          <w:rFonts w:ascii="Times New Roman" w:hAnsi="Times New Roman" w:cs="Times New Roman"/>
          <w:sz w:val="34"/>
          <w:szCs w:val="34"/>
        </w:rPr>
        <w:t>Будьте искренни. Не выставляйте напоказ ваше эго. Не хвастайтесь — это самый надежный способ потерять внимание аудитории. • Мечтайте о великом. Покажите то, чего никто никогда не видел. Сделайте что-то, что аудитория запомнит навсегда. Поделитесь идеей, которая может изменить мир.</w:t>
      </w:r>
    </w:p>
    <w:p w:rsidR="00044DA9" w:rsidRPr="00A769C4" w:rsidRDefault="00044DA9" w:rsidP="00044DA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>Рассказывайте истории. Не пытайтесь ослепить интеллектом. Не говорите на языке абстракций. Объясняйте! Приводите примеры. Будьте конкретными. • Чаще шутите. Юмор помогает удерживать внимание во время выступления.</w:t>
      </w:r>
    </w:p>
    <w:p w:rsidR="00044DA9" w:rsidRPr="00A769C4" w:rsidRDefault="00044DA9" w:rsidP="00044DA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>Создайте эмоциональную связь. Заставьте нас смеяться! Заставьте нас плакать! • Можете свободно комментировать другие выступления, хвалить или критиковать. Противоречия придают энергии! Поддерживать что-то с энтузиазмом — здорово!</w:t>
      </w:r>
    </w:p>
    <w:p w:rsidR="00044DA9" w:rsidRPr="00A769C4" w:rsidRDefault="00044DA9" w:rsidP="00044DA9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>Я использую эту технологию часто для объяснения сложного исторического материала.</w:t>
      </w:r>
    </w:p>
    <w:p w:rsidR="00044DA9" w:rsidRPr="00A769C4" w:rsidRDefault="00044DA9" w:rsidP="00044DA9">
      <w:pPr>
        <w:pStyle w:val="a4"/>
        <w:spacing w:after="0" w:line="240" w:lineRule="auto"/>
        <w:ind w:left="709"/>
        <w:rPr>
          <w:rFonts w:ascii="Times New Roman" w:hAnsi="Times New Roman" w:cs="Times New Roman"/>
          <w:bCs/>
          <w:sz w:val="34"/>
          <w:szCs w:val="34"/>
        </w:rPr>
      </w:pPr>
    </w:p>
    <w:p w:rsidR="00374B67" w:rsidRPr="00A769C4" w:rsidRDefault="00044DA9" w:rsidP="00044DA9">
      <w:pPr>
        <w:spacing w:after="0" w:line="240" w:lineRule="auto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Слайд </w:t>
      </w:r>
      <w:proofErr w:type="gramStart"/>
      <w:r w:rsidR="00A769C4"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13  </w:t>
      </w:r>
      <w:r w:rsidRPr="00A769C4">
        <w:rPr>
          <w:rFonts w:ascii="Times New Roman" w:hAnsi="Times New Roman" w:cs="Times New Roman"/>
          <w:b/>
          <w:bCs/>
          <w:sz w:val="34"/>
          <w:szCs w:val="34"/>
        </w:rPr>
        <w:t>.</w:t>
      </w:r>
      <w:proofErr w:type="gramEnd"/>
      <w:r w:rsidR="00374B67"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3. Группа </w:t>
      </w:r>
      <w:proofErr w:type="spellStart"/>
      <w:r w:rsidR="00374B67" w:rsidRPr="00A769C4">
        <w:rPr>
          <w:rFonts w:ascii="Times New Roman" w:hAnsi="Times New Roman" w:cs="Times New Roman"/>
          <w:b/>
          <w:bCs/>
          <w:sz w:val="34"/>
          <w:szCs w:val="34"/>
        </w:rPr>
        <w:t>Эйдос</w:t>
      </w:r>
      <w:proofErr w:type="spellEnd"/>
      <w:r w:rsidR="00374B67"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-конспект. </w:t>
      </w:r>
    </w:p>
    <w:p w:rsidR="00044DA9" w:rsidRPr="00A769C4" w:rsidRDefault="00B627B9" w:rsidP="00374B67">
      <w:pPr>
        <w:pStyle w:val="a4"/>
        <w:spacing w:after="0" w:line="240" w:lineRule="auto"/>
        <w:ind w:left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bCs/>
          <w:sz w:val="34"/>
          <w:szCs w:val="34"/>
        </w:rPr>
        <w:t xml:space="preserve">Ситуация: </w:t>
      </w:r>
      <w:r w:rsidR="00374B67" w:rsidRPr="00A769C4">
        <w:rPr>
          <w:rFonts w:ascii="Times New Roman" w:hAnsi="Times New Roman" w:cs="Times New Roman"/>
          <w:bCs/>
          <w:sz w:val="34"/>
          <w:szCs w:val="34"/>
        </w:rPr>
        <w:t xml:space="preserve">Ученица подвергается </w:t>
      </w:r>
      <w:proofErr w:type="spellStart"/>
      <w:r w:rsidR="00374B67" w:rsidRPr="00A769C4">
        <w:rPr>
          <w:rFonts w:ascii="Times New Roman" w:hAnsi="Times New Roman" w:cs="Times New Roman"/>
          <w:bCs/>
          <w:sz w:val="34"/>
          <w:szCs w:val="34"/>
        </w:rPr>
        <w:t>буллингу</w:t>
      </w:r>
      <w:proofErr w:type="spellEnd"/>
      <w:r w:rsidR="00374B67" w:rsidRPr="00A769C4">
        <w:rPr>
          <w:rFonts w:ascii="Times New Roman" w:hAnsi="Times New Roman" w:cs="Times New Roman"/>
          <w:bCs/>
          <w:sz w:val="34"/>
          <w:szCs w:val="34"/>
        </w:rPr>
        <w:t xml:space="preserve"> со стороны одноклассников.</w:t>
      </w:r>
      <w:r w:rsidR="00044DA9" w:rsidRPr="00A769C4">
        <w:rPr>
          <w:rFonts w:ascii="Times New Roman" w:hAnsi="Times New Roman" w:cs="Times New Roman"/>
          <w:bCs/>
          <w:sz w:val="34"/>
          <w:szCs w:val="34"/>
        </w:rPr>
        <w:t xml:space="preserve"> </w:t>
      </w:r>
    </w:p>
    <w:p w:rsidR="00374B67" w:rsidRPr="00A769C4" w:rsidRDefault="00044DA9" w:rsidP="00374B67">
      <w:pPr>
        <w:pStyle w:val="a4"/>
        <w:spacing w:after="0" w:line="240" w:lineRule="auto"/>
        <w:ind w:left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bCs/>
          <w:sz w:val="34"/>
          <w:szCs w:val="34"/>
        </w:rPr>
        <w:lastRenderedPageBreak/>
        <w:t>Задание:</w:t>
      </w:r>
      <w:r w:rsidR="00B627B9" w:rsidRPr="00A769C4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Pr="00A769C4">
        <w:rPr>
          <w:rFonts w:ascii="Times New Roman" w:hAnsi="Times New Roman" w:cs="Times New Roman"/>
          <w:bCs/>
          <w:sz w:val="34"/>
          <w:szCs w:val="34"/>
        </w:rPr>
        <w:t xml:space="preserve">Составьте </w:t>
      </w:r>
      <w:proofErr w:type="spellStart"/>
      <w:r w:rsidR="00374B67" w:rsidRPr="00A769C4">
        <w:rPr>
          <w:rFonts w:ascii="Times New Roman" w:hAnsi="Times New Roman" w:cs="Times New Roman"/>
          <w:bCs/>
          <w:sz w:val="34"/>
          <w:szCs w:val="34"/>
        </w:rPr>
        <w:t>Эйдос</w:t>
      </w:r>
      <w:proofErr w:type="spellEnd"/>
      <w:r w:rsidR="00374B67" w:rsidRPr="00A769C4">
        <w:rPr>
          <w:rFonts w:ascii="Times New Roman" w:hAnsi="Times New Roman" w:cs="Times New Roman"/>
          <w:bCs/>
          <w:sz w:val="34"/>
          <w:szCs w:val="34"/>
        </w:rPr>
        <w:t xml:space="preserve">-конспект, </w:t>
      </w:r>
      <w:r w:rsidR="00B627B9" w:rsidRPr="00A769C4">
        <w:rPr>
          <w:rFonts w:ascii="Times New Roman" w:hAnsi="Times New Roman" w:cs="Times New Roman"/>
          <w:bCs/>
          <w:sz w:val="34"/>
          <w:szCs w:val="34"/>
        </w:rPr>
        <w:t>который покажет пути решения этой проблемы.</w:t>
      </w:r>
    </w:p>
    <w:p w:rsidR="00B627B9" w:rsidRPr="00A769C4" w:rsidRDefault="00B627B9" w:rsidP="00B627B9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b/>
          <w:sz w:val="34"/>
          <w:szCs w:val="34"/>
        </w:rPr>
        <w:t>Слайд 1</w:t>
      </w:r>
      <w:r w:rsidR="00A769C4" w:rsidRPr="00A769C4">
        <w:rPr>
          <w:rFonts w:ascii="Times New Roman" w:hAnsi="Times New Roman" w:cs="Times New Roman"/>
          <w:b/>
          <w:sz w:val="34"/>
          <w:szCs w:val="34"/>
        </w:rPr>
        <w:t>4</w:t>
      </w:r>
      <w:r w:rsidRPr="00A769C4">
        <w:rPr>
          <w:rFonts w:ascii="Times New Roman" w:hAnsi="Times New Roman" w:cs="Times New Roman"/>
          <w:b/>
          <w:sz w:val="34"/>
          <w:szCs w:val="34"/>
        </w:rPr>
        <w:t>.</w:t>
      </w:r>
      <w:r w:rsidRPr="00A769C4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A769C4">
        <w:rPr>
          <w:rFonts w:ascii="Times New Roman" w:hAnsi="Times New Roman" w:cs="Times New Roman"/>
          <w:sz w:val="34"/>
          <w:szCs w:val="34"/>
        </w:rPr>
        <w:t>Эйдос</w:t>
      </w:r>
      <w:proofErr w:type="spellEnd"/>
      <w:r w:rsidRPr="00A769C4">
        <w:rPr>
          <w:rFonts w:ascii="Times New Roman" w:hAnsi="Times New Roman" w:cs="Times New Roman"/>
          <w:sz w:val="34"/>
          <w:szCs w:val="34"/>
        </w:rPr>
        <w:t xml:space="preserve">- конспект. </w:t>
      </w:r>
      <w:proofErr w:type="spellStart"/>
      <w:r w:rsidRPr="00A769C4">
        <w:rPr>
          <w:rFonts w:ascii="Times New Roman" w:hAnsi="Times New Roman" w:cs="Times New Roman"/>
          <w:b/>
          <w:sz w:val="34"/>
          <w:szCs w:val="34"/>
        </w:rPr>
        <w:t>Эйдос</w:t>
      </w:r>
      <w:proofErr w:type="spellEnd"/>
      <w:r w:rsidRPr="00A769C4">
        <w:rPr>
          <w:rFonts w:ascii="Times New Roman" w:hAnsi="Times New Roman" w:cs="Times New Roman"/>
          <w:b/>
          <w:sz w:val="34"/>
          <w:szCs w:val="34"/>
        </w:rPr>
        <w:t>-конспект</w:t>
      </w:r>
      <w:r w:rsidRPr="00A769C4">
        <w:rPr>
          <w:rFonts w:ascii="Times New Roman" w:hAnsi="Times New Roman" w:cs="Times New Roman"/>
          <w:sz w:val="34"/>
          <w:szCs w:val="34"/>
        </w:rPr>
        <w:t xml:space="preserve"> - изображение и краткое рассуждение, дающие толкование своего видения темы и образов изучаемого материала. </w:t>
      </w:r>
    </w:p>
    <w:p w:rsidR="00B627B9" w:rsidRPr="00A769C4" w:rsidRDefault="00B627B9" w:rsidP="00B627B9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proofErr w:type="spellStart"/>
      <w:r w:rsidRPr="00A769C4">
        <w:rPr>
          <w:rFonts w:ascii="Times New Roman" w:hAnsi="Times New Roman" w:cs="Times New Roman"/>
          <w:sz w:val="34"/>
          <w:szCs w:val="34"/>
        </w:rPr>
        <w:t>Эйдос</w:t>
      </w:r>
      <w:proofErr w:type="spellEnd"/>
      <w:r w:rsidRPr="00A769C4">
        <w:rPr>
          <w:rFonts w:ascii="Times New Roman" w:hAnsi="Times New Roman" w:cs="Times New Roman"/>
          <w:sz w:val="34"/>
          <w:szCs w:val="34"/>
        </w:rPr>
        <w:t xml:space="preserve">-конспект – это прием технологии развития критического мышления через чтение и письмо. </w:t>
      </w:r>
      <w:proofErr w:type="spellStart"/>
      <w:r w:rsidRPr="00A769C4">
        <w:rPr>
          <w:rFonts w:ascii="Times New Roman" w:hAnsi="Times New Roman" w:cs="Times New Roman"/>
          <w:sz w:val="34"/>
          <w:szCs w:val="34"/>
        </w:rPr>
        <w:t>Эйдос</w:t>
      </w:r>
      <w:proofErr w:type="spellEnd"/>
      <w:r w:rsidRPr="00A769C4">
        <w:rPr>
          <w:rFonts w:ascii="Times New Roman" w:hAnsi="Times New Roman" w:cs="Times New Roman"/>
          <w:sz w:val="34"/>
          <w:szCs w:val="34"/>
        </w:rPr>
        <w:t xml:space="preserve">-конспект соединяет в себе опорный конспект (теоретические знания) и иллюстрации к теме. При составлении </w:t>
      </w:r>
      <w:proofErr w:type="spellStart"/>
      <w:r w:rsidRPr="00A769C4">
        <w:rPr>
          <w:rFonts w:ascii="Times New Roman" w:hAnsi="Times New Roman" w:cs="Times New Roman"/>
          <w:sz w:val="34"/>
          <w:szCs w:val="34"/>
        </w:rPr>
        <w:t>эйдос</w:t>
      </w:r>
      <w:proofErr w:type="spellEnd"/>
      <w:r w:rsidRPr="00A769C4">
        <w:rPr>
          <w:rFonts w:ascii="Times New Roman" w:hAnsi="Times New Roman" w:cs="Times New Roman"/>
          <w:sz w:val="34"/>
          <w:szCs w:val="34"/>
        </w:rPr>
        <w:t xml:space="preserve">-конспекта у обучающегося оказываются задействованы оба полушария мозга. </w:t>
      </w:r>
    </w:p>
    <w:p w:rsidR="00B627B9" w:rsidRPr="00A769C4" w:rsidRDefault="00B627B9" w:rsidP="00B627B9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b/>
          <w:sz w:val="34"/>
          <w:szCs w:val="34"/>
        </w:rPr>
        <w:t xml:space="preserve">По форме </w:t>
      </w:r>
      <w:proofErr w:type="spellStart"/>
      <w:r w:rsidRPr="00A769C4">
        <w:rPr>
          <w:rFonts w:ascii="Times New Roman" w:hAnsi="Times New Roman" w:cs="Times New Roman"/>
          <w:b/>
          <w:sz w:val="34"/>
          <w:szCs w:val="34"/>
        </w:rPr>
        <w:t>эйдос</w:t>
      </w:r>
      <w:proofErr w:type="spellEnd"/>
      <w:r w:rsidRPr="00A769C4">
        <w:rPr>
          <w:rFonts w:ascii="Times New Roman" w:hAnsi="Times New Roman" w:cs="Times New Roman"/>
          <w:b/>
          <w:sz w:val="34"/>
          <w:szCs w:val="34"/>
        </w:rPr>
        <w:t xml:space="preserve">-конспекты </w:t>
      </w:r>
      <w:r w:rsidRPr="00A769C4">
        <w:rPr>
          <w:rFonts w:ascii="Times New Roman" w:hAnsi="Times New Roman" w:cs="Times New Roman"/>
          <w:sz w:val="34"/>
          <w:szCs w:val="34"/>
        </w:rPr>
        <w:t xml:space="preserve">можно разделить на следующие: </w:t>
      </w:r>
    </w:p>
    <w:p w:rsidR="00B627B9" w:rsidRPr="00A769C4" w:rsidRDefault="00B627B9" w:rsidP="00B627B9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 xml:space="preserve"> 1) художественные (в основе – рисунок) </w:t>
      </w:r>
    </w:p>
    <w:p w:rsidR="00B627B9" w:rsidRPr="00A769C4" w:rsidRDefault="00B627B9" w:rsidP="00B627B9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 xml:space="preserve"> 2) графические (приближенные к опорному конспекту) </w:t>
      </w:r>
    </w:p>
    <w:p w:rsidR="00B627B9" w:rsidRPr="00A769C4" w:rsidRDefault="00B627B9" w:rsidP="00B627B9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 xml:space="preserve"> 3) цветовые (в основе цвет) </w:t>
      </w:r>
    </w:p>
    <w:p w:rsidR="00B627B9" w:rsidRPr="00A769C4" w:rsidRDefault="00B627B9" w:rsidP="00B627B9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 xml:space="preserve">4) ассоциативные (рождающие собственные образы) </w:t>
      </w:r>
    </w:p>
    <w:p w:rsidR="00B627B9" w:rsidRPr="00A769C4" w:rsidRDefault="00B627B9" w:rsidP="00B627B9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 xml:space="preserve"> 5) комбинированные (сочетающие в себе разные виды: рисунок и цвет, схему и образы, авторские и читательские образы). </w:t>
      </w:r>
    </w:p>
    <w:p w:rsidR="00374B67" w:rsidRPr="00A769C4" w:rsidRDefault="00374B67" w:rsidP="00374B67">
      <w:pPr>
        <w:spacing w:after="0" w:line="240" w:lineRule="auto"/>
        <w:ind w:firstLine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sz w:val="34"/>
          <w:szCs w:val="34"/>
        </w:rPr>
        <w:t>Слайд 1</w:t>
      </w:r>
      <w:r w:rsidR="00A769C4" w:rsidRPr="00A769C4">
        <w:rPr>
          <w:rFonts w:ascii="Times New Roman" w:hAnsi="Times New Roman" w:cs="Times New Roman"/>
          <w:b/>
          <w:sz w:val="34"/>
          <w:szCs w:val="34"/>
        </w:rPr>
        <w:t>5</w:t>
      </w:r>
      <w:r w:rsidRPr="00A769C4">
        <w:rPr>
          <w:rFonts w:ascii="Times New Roman" w:hAnsi="Times New Roman" w:cs="Times New Roman"/>
          <w:b/>
          <w:sz w:val="34"/>
          <w:szCs w:val="34"/>
        </w:rPr>
        <w:t>.</w:t>
      </w:r>
      <w:r w:rsidRPr="00A769C4">
        <w:rPr>
          <w:rFonts w:ascii="Times New Roman" w:hAnsi="Times New Roman" w:cs="Times New Roman"/>
          <w:sz w:val="34"/>
          <w:szCs w:val="34"/>
        </w:rPr>
        <w:t xml:space="preserve"> </w:t>
      </w:r>
      <w:r w:rsidRPr="00A769C4">
        <w:rPr>
          <w:rFonts w:ascii="Times New Roman" w:hAnsi="Times New Roman" w:cs="Times New Roman"/>
          <w:bCs/>
          <w:sz w:val="34"/>
          <w:szCs w:val="34"/>
        </w:rPr>
        <w:t>Время для всех групп на работу 5 минут и для каждой группы 3 минуты на защиту результата. Время пошло!</w:t>
      </w:r>
    </w:p>
    <w:p w:rsidR="000E159A" w:rsidRPr="00A769C4" w:rsidRDefault="00A769C4" w:rsidP="000E159A">
      <w:pPr>
        <w:spacing w:after="0" w:line="240" w:lineRule="auto"/>
        <w:ind w:firstLine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b/>
          <w:sz w:val="34"/>
          <w:szCs w:val="34"/>
        </w:rPr>
        <w:t>Слайд 16</w:t>
      </w:r>
      <w:r w:rsidR="000E159A" w:rsidRPr="00A769C4">
        <w:rPr>
          <w:rFonts w:ascii="Times New Roman" w:hAnsi="Times New Roman" w:cs="Times New Roman"/>
          <w:b/>
          <w:sz w:val="34"/>
          <w:szCs w:val="34"/>
        </w:rPr>
        <w:t>.</w:t>
      </w:r>
      <w:r w:rsidR="000E159A" w:rsidRPr="00A769C4">
        <w:rPr>
          <w:rFonts w:ascii="Times New Roman" w:hAnsi="Times New Roman" w:cs="Times New Roman"/>
          <w:bCs/>
          <w:sz w:val="34"/>
          <w:szCs w:val="34"/>
        </w:rPr>
        <w:t xml:space="preserve"> Фокус группы представляют свои результаты.</w:t>
      </w:r>
    </w:p>
    <w:p w:rsidR="000E159A" w:rsidRPr="00A769C4" w:rsidRDefault="00A769C4" w:rsidP="000E159A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b/>
          <w:sz w:val="34"/>
          <w:szCs w:val="34"/>
        </w:rPr>
        <w:t>Слайд 17</w:t>
      </w:r>
      <w:r w:rsidR="000E159A" w:rsidRPr="00A769C4">
        <w:rPr>
          <w:rFonts w:ascii="Times New Roman" w:hAnsi="Times New Roman" w:cs="Times New Roman"/>
          <w:b/>
          <w:sz w:val="34"/>
          <w:szCs w:val="34"/>
        </w:rPr>
        <w:t>.</w:t>
      </w:r>
      <w:r w:rsidR="000E159A" w:rsidRPr="00A769C4">
        <w:rPr>
          <w:rFonts w:ascii="Times New Roman" w:hAnsi="Times New Roman" w:cs="Times New Roman"/>
          <w:bCs/>
          <w:sz w:val="34"/>
          <w:szCs w:val="34"/>
        </w:rPr>
        <w:t xml:space="preserve"> Рефлексия.  </w:t>
      </w:r>
      <w:r w:rsidR="000E159A" w:rsidRPr="00A769C4">
        <w:rPr>
          <w:rFonts w:ascii="Times New Roman" w:hAnsi="Times New Roman" w:cs="Times New Roman"/>
          <w:sz w:val="34"/>
          <w:szCs w:val="34"/>
        </w:rPr>
        <w:t>Спасибо вам</w:t>
      </w:r>
      <w:r w:rsidR="00B627B9" w:rsidRPr="00A769C4">
        <w:rPr>
          <w:rFonts w:ascii="Times New Roman" w:hAnsi="Times New Roman" w:cs="Times New Roman"/>
          <w:sz w:val="34"/>
          <w:szCs w:val="34"/>
        </w:rPr>
        <w:t>,</w:t>
      </w:r>
      <w:r w:rsidR="000E159A" w:rsidRPr="00A769C4">
        <w:rPr>
          <w:rFonts w:ascii="Times New Roman" w:hAnsi="Times New Roman" w:cs="Times New Roman"/>
          <w:sz w:val="34"/>
          <w:szCs w:val="34"/>
        </w:rPr>
        <w:t xml:space="preserve"> коллеги, вы зарядили меня </w:t>
      </w:r>
      <w:r w:rsidR="00B627B9" w:rsidRPr="00A769C4">
        <w:rPr>
          <w:rFonts w:ascii="Times New Roman" w:hAnsi="Times New Roman" w:cs="Times New Roman"/>
          <w:sz w:val="34"/>
          <w:szCs w:val="34"/>
        </w:rPr>
        <w:t xml:space="preserve">такой </w:t>
      </w:r>
      <w:r w:rsidR="000E159A" w:rsidRPr="00A769C4">
        <w:rPr>
          <w:rFonts w:ascii="Times New Roman" w:hAnsi="Times New Roman" w:cs="Times New Roman"/>
          <w:sz w:val="34"/>
          <w:szCs w:val="34"/>
        </w:rPr>
        <w:t xml:space="preserve">сильной позитивной энергетикой, что </w:t>
      </w:r>
      <w:r w:rsidR="00B627B9" w:rsidRPr="00A769C4">
        <w:rPr>
          <w:rFonts w:ascii="Times New Roman" w:hAnsi="Times New Roman" w:cs="Times New Roman"/>
          <w:sz w:val="34"/>
          <w:szCs w:val="34"/>
        </w:rPr>
        <w:t xml:space="preserve">срочно </w:t>
      </w:r>
      <w:r w:rsidR="000E159A" w:rsidRPr="00A769C4">
        <w:rPr>
          <w:rFonts w:ascii="Times New Roman" w:hAnsi="Times New Roman" w:cs="Times New Roman"/>
          <w:sz w:val="34"/>
          <w:szCs w:val="34"/>
        </w:rPr>
        <w:t>хочется на уроки к детям, чтобы и их зарядить такими же эмоциями. Ловите шарики!</w:t>
      </w:r>
    </w:p>
    <w:p w:rsidR="000E159A" w:rsidRPr="00A769C4" w:rsidRDefault="000E159A" w:rsidP="000E159A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>Но как всегда, хотелось бы от вас получить обратную связь</w:t>
      </w:r>
      <w:r w:rsidR="00B627B9" w:rsidRPr="00A769C4">
        <w:rPr>
          <w:rFonts w:ascii="Times New Roman" w:hAnsi="Times New Roman" w:cs="Times New Roman"/>
          <w:sz w:val="34"/>
          <w:szCs w:val="34"/>
        </w:rPr>
        <w:t>.</w:t>
      </w:r>
    </w:p>
    <w:p w:rsidR="000E159A" w:rsidRPr="00A769C4" w:rsidRDefault="00B627B9" w:rsidP="000E159A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 xml:space="preserve">Красные </w:t>
      </w:r>
      <w:proofErr w:type="gramStart"/>
      <w:r w:rsidRPr="00A769C4">
        <w:rPr>
          <w:rFonts w:ascii="Times New Roman" w:hAnsi="Times New Roman" w:cs="Times New Roman"/>
          <w:sz w:val="34"/>
          <w:szCs w:val="34"/>
        </w:rPr>
        <w:t xml:space="preserve">шарики:  </w:t>
      </w:r>
      <w:r w:rsidR="000E159A" w:rsidRPr="00A769C4">
        <w:rPr>
          <w:rFonts w:ascii="Times New Roman" w:hAnsi="Times New Roman" w:cs="Times New Roman"/>
          <w:sz w:val="34"/>
          <w:szCs w:val="34"/>
        </w:rPr>
        <w:t>Что</w:t>
      </w:r>
      <w:proofErr w:type="gramEnd"/>
      <w:r w:rsidR="000E159A" w:rsidRPr="00A769C4">
        <w:rPr>
          <w:rFonts w:ascii="Times New Roman" w:hAnsi="Times New Roman" w:cs="Times New Roman"/>
          <w:sz w:val="34"/>
          <w:szCs w:val="34"/>
        </w:rPr>
        <w:t xml:space="preserve"> вам удалось узнать нового вам?  - </w:t>
      </w:r>
    </w:p>
    <w:p w:rsidR="000E159A" w:rsidRPr="00A769C4" w:rsidRDefault="00B627B9" w:rsidP="000E159A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 xml:space="preserve">Синие </w:t>
      </w:r>
      <w:proofErr w:type="gramStart"/>
      <w:r w:rsidRPr="00A769C4">
        <w:rPr>
          <w:rFonts w:ascii="Times New Roman" w:hAnsi="Times New Roman" w:cs="Times New Roman"/>
          <w:sz w:val="34"/>
          <w:szCs w:val="34"/>
        </w:rPr>
        <w:t>шарики:  Что</w:t>
      </w:r>
      <w:proofErr w:type="gramEnd"/>
      <w:r w:rsidRPr="00A769C4">
        <w:rPr>
          <w:rFonts w:ascii="Times New Roman" w:hAnsi="Times New Roman" w:cs="Times New Roman"/>
          <w:sz w:val="34"/>
          <w:szCs w:val="34"/>
        </w:rPr>
        <w:t xml:space="preserve"> </w:t>
      </w:r>
      <w:r w:rsidR="000E159A" w:rsidRPr="00A769C4">
        <w:rPr>
          <w:rFonts w:ascii="Times New Roman" w:hAnsi="Times New Roman" w:cs="Times New Roman"/>
          <w:sz w:val="34"/>
          <w:szCs w:val="34"/>
        </w:rPr>
        <w:t xml:space="preserve">в этом мастер классе не получилось? – </w:t>
      </w:r>
    </w:p>
    <w:p w:rsidR="000E159A" w:rsidRPr="00A769C4" w:rsidRDefault="00A769C4" w:rsidP="000E159A">
      <w:pPr>
        <w:spacing w:after="0" w:line="240" w:lineRule="auto"/>
        <w:ind w:firstLine="709"/>
        <w:rPr>
          <w:rFonts w:ascii="Times New Roman" w:hAnsi="Times New Roman" w:cs="Times New Roman"/>
          <w:sz w:val="34"/>
          <w:szCs w:val="34"/>
        </w:rPr>
      </w:pPr>
      <w:r w:rsidRPr="00A769C4">
        <w:rPr>
          <w:rFonts w:ascii="Times New Roman" w:hAnsi="Times New Roman" w:cs="Times New Roman"/>
          <w:b/>
          <w:bCs/>
          <w:sz w:val="34"/>
          <w:szCs w:val="34"/>
        </w:rPr>
        <w:t>Слайд 18</w:t>
      </w:r>
      <w:r w:rsidR="000E159A" w:rsidRPr="00A769C4">
        <w:rPr>
          <w:rFonts w:ascii="Times New Roman" w:hAnsi="Times New Roman" w:cs="Times New Roman"/>
          <w:b/>
          <w:bCs/>
          <w:sz w:val="34"/>
          <w:szCs w:val="34"/>
        </w:rPr>
        <w:t>.</w:t>
      </w:r>
      <w:r w:rsidR="000E159A" w:rsidRPr="00A769C4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0E159A" w:rsidRPr="00A769C4">
        <w:rPr>
          <w:rFonts w:ascii="Times New Roman" w:hAnsi="Times New Roman" w:cs="Times New Roman"/>
          <w:sz w:val="34"/>
          <w:szCs w:val="34"/>
        </w:rPr>
        <w:t xml:space="preserve">Спасибо вам за ваши отзывы, теперь у меня есть новые ошибки, которые я не совершу в следующий раз, а </w:t>
      </w:r>
      <w:proofErr w:type="gramStart"/>
      <w:r w:rsidR="000E159A" w:rsidRPr="00A769C4">
        <w:rPr>
          <w:rFonts w:ascii="Times New Roman" w:hAnsi="Times New Roman" w:cs="Times New Roman"/>
          <w:sz w:val="34"/>
          <w:szCs w:val="34"/>
        </w:rPr>
        <w:t>так же</w:t>
      </w:r>
      <w:proofErr w:type="gramEnd"/>
      <w:r w:rsidR="000E159A" w:rsidRPr="00A769C4">
        <w:rPr>
          <w:rFonts w:ascii="Times New Roman" w:hAnsi="Times New Roman" w:cs="Times New Roman"/>
          <w:sz w:val="34"/>
          <w:szCs w:val="34"/>
        </w:rPr>
        <w:t xml:space="preserve"> у вас есть мои ошибки, что бы у вас их не было на конкурсах.</w:t>
      </w:r>
    </w:p>
    <w:p w:rsidR="000E159A" w:rsidRPr="00A769C4" w:rsidRDefault="000E159A" w:rsidP="000E159A">
      <w:pPr>
        <w:spacing w:after="0" w:line="240" w:lineRule="auto"/>
        <w:ind w:firstLine="709"/>
        <w:rPr>
          <w:rFonts w:ascii="Times New Roman" w:hAnsi="Times New Roman" w:cs="Times New Roman"/>
          <w:bCs/>
          <w:sz w:val="34"/>
          <w:szCs w:val="34"/>
        </w:rPr>
      </w:pPr>
      <w:r w:rsidRPr="00A769C4">
        <w:rPr>
          <w:rFonts w:ascii="Times New Roman" w:hAnsi="Times New Roman" w:cs="Times New Roman"/>
          <w:sz w:val="34"/>
          <w:szCs w:val="34"/>
        </w:rPr>
        <w:t>Все заканчивается песней «Падали, но поднимались»</w:t>
      </w:r>
    </w:p>
    <w:p w:rsidR="000E159A" w:rsidRPr="00044DA9" w:rsidRDefault="000E15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DA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824A7" w:rsidRPr="00F8687C" w:rsidRDefault="008824A7" w:rsidP="00F8687C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868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Группа. </w:t>
      </w:r>
      <w:proofErr w:type="spellStart"/>
      <w:r w:rsidRPr="00F8687C">
        <w:rPr>
          <w:rFonts w:ascii="Times New Roman" w:hAnsi="Times New Roman" w:cs="Times New Roman"/>
          <w:b/>
          <w:bCs/>
          <w:sz w:val="28"/>
          <w:szCs w:val="28"/>
        </w:rPr>
        <w:t>Сторителлинг</w:t>
      </w:r>
      <w:proofErr w:type="spellEnd"/>
      <w:r w:rsidRPr="00F868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687C" w:rsidRPr="00044DA9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4DA9">
        <w:rPr>
          <w:rFonts w:ascii="Times New Roman" w:hAnsi="Times New Roman" w:cs="Times New Roman"/>
          <w:b/>
          <w:bCs/>
          <w:sz w:val="28"/>
          <w:szCs w:val="28"/>
        </w:rPr>
        <w:t>Ситуация: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DA9">
        <w:rPr>
          <w:rFonts w:ascii="Times New Roman" w:hAnsi="Times New Roman" w:cs="Times New Roman"/>
          <w:bCs/>
          <w:sz w:val="28"/>
          <w:szCs w:val="28"/>
        </w:rPr>
        <w:t xml:space="preserve">Ребенок играет на уроке в телефоне, на ваши замечания не реагирует.  </w:t>
      </w:r>
    </w:p>
    <w:p w:rsidR="00F8687C" w:rsidRPr="00F8687C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627B9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B627B9">
        <w:rPr>
          <w:rFonts w:ascii="Times New Roman" w:hAnsi="Times New Roman" w:cs="Times New Roman"/>
          <w:bCs/>
          <w:sz w:val="28"/>
          <w:szCs w:val="28"/>
        </w:rPr>
        <w:t xml:space="preserve"> Придумайте короткую увлекательную историю (</w:t>
      </w:r>
      <w:r w:rsidRPr="00B627B9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</w:t>
      </w:r>
      <w:proofErr w:type="spellStart"/>
      <w:r w:rsidRPr="00B627B9">
        <w:rPr>
          <w:rFonts w:ascii="Times New Roman" w:hAnsi="Times New Roman" w:cs="Times New Roman"/>
          <w:b/>
          <w:bCs/>
          <w:sz w:val="28"/>
          <w:szCs w:val="28"/>
        </w:rPr>
        <w:t>сторителлинг</w:t>
      </w:r>
      <w:proofErr w:type="spellEnd"/>
      <w:r w:rsidRPr="00B627B9">
        <w:rPr>
          <w:rFonts w:ascii="Times New Roman" w:hAnsi="Times New Roman" w:cs="Times New Roman"/>
          <w:bCs/>
          <w:sz w:val="28"/>
          <w:szCs w:val="28"/>
        </w:rPr>
        <w:t>), которая позволит вернуть внимание ребенка к теме урока.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687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Представьте это в виде сценки.</w:t>
      </w:r>
    </w:p>
    <w:p w:rsidR="00F8687C" w:rsidRPr="00044DA9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4DA9">
        <w:rPr>
          <w:rFonts w:ascii="Times New Roman" w:hAnsi="Times New Roman" w:cs="Times New Roman"/>
          <w:bCs/>
          <w:sz w:val="28"/>
          <w:szCs w:val="28"/>
        </w:rPr>
        <w:t xml:space="preserve">ШПАРГАЛКА </w:t>
      </w:r>
      <w:r w:rsidRPr="00044DA9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</w:t>
      </w:r>
      <w:proofErr w:type="spellStart"/>
      <w:r w:rsidRPr="00044DA9">
        <w:rPr>
          <w:rFonts w:ascii="Times New Roman" w:hAnsi="Times New Roman" w:cs="Times New Roman"/>
          <w:b/>
          <w:bCs/>
          <w:sz w:val="28"/>
          <w:szCs w:val="28"/>
        </w:rPr>
        <w:t>сторителлинга</w:t>
      </w:r>
      <w:proofErr w:type="spellEnd"/>
      <w:r w:rsidRPr="00044DA9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044DA9">
        <w:rPr>
          <w:rFonts w:ascii="Times New Roman" w:hAnsi="Times New Roman" w:cs="Times New Roman"/>
          <w:sz w:val="28"/>
          <w:szCs w:val="28"/>
        </w:rPr>
        <w:t xml:space="preserve">педагогическая техника, построенная на использовании историй с определённой структурой и героем, направленная на решение педагогических задач обучения, наставничества, развития и мотивации. Применение техники </w:t>
      </w:r>
      <w:proofErr w:type="spellStart"/>
      <w:r w:rsidRPr="00044DA9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044DA9">
        <w:rPr>
          <w:rFonts w:ascii="Times New Roman" w:hAnsi="Times New Roman" w:cs="Times New Roman"/>
          <w:sz w:val="28"/>
          <w:szCs w:val="28"/>
        </w:rPr>
        <w:t xml:space="preserve"> вызывает эмоциональный отклик у обучающихся и, следовательно, делает учебный процесс более привлекательным для слушателей, а также активизирует познавательную </w:t>
      </w:r>
      <w:proofErr w:type="gramStart"/>
      <w:r w:rsidRPr="00044DA9">
        <w:rPr>
          <w:rFonts w:ascii="Times New Roman" w:hAnsi="Times New Roman" w:cs="Times New Roman"/>
          <w:sz w:val="28"/>
          <w:szCs w:val="28"/>
        </w:rPr>
        <w:t>активность .</w:t>
      </w:r>
      <w:proofErr w:type="gramEnd"/>
    </w:p>
    <w:p w:rsidR="00F8687C" w:rsidRPr="00F8687C" w:rsidRDefault="00F8687C" w:rsidP="00F8687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0E159A" w:rsidRPr="00044DA9" w:rsidRDefault="000E159A" w:rsidP="000E15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44D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0E159A" w:rsidRPr="00044DA9" w:rsidTr="00D211A9">
        <w:tc>
          <w:tcPr>
            <w:tcW w:w="9551" w:type="dxa"/>
          </w:tcPr>
          <w:p w:rsidR="000E159A" w:rsidRPr="00044DA9" w:rsidRDefault="000E159A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59A" w:rsidRPr="00044DA9" w:rsidTr="00D211A9">
        <w:tc>
          <w:tcPr>
            <w:tcW w:w="9551" w:type="dxa"/>
          </w:tcPr>
          <w:p w:rsidR="000E159A" w:rsidRPr="00044DA9" w:rsidRDefault="000E159A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59A" w:rsidRPr="00044DA9" w:rsidTr="00D211A9">
        <w:tc>
          <w:tcPr>
            <w:tcW w:w="9551" w:type="dxa"/>
          </w:tcPr>
          <w:p w:rsidR="000E159A" w:rsidRPr="00044DA9" w:rsidRDefault="000E159A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59A" w:rsidRPr="00044DA9" w:rsidTr="00D211A9">
        <w:tc>
          <w:tcPr>
            <w:tcW w:w="9551" w:type="dxa"/>
          </w:tcPr>
          <w:p w:rsidR="000E159A" w:rsidRPr="00044DA9" w:rsidRDefault="000E159A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59A" w:rsidRPr="00044DA9" w:rsidTr="00D211A9">
        <w:tc>
          <w:tcPr>
            <w:tcW w:w="9551" w:type="dxa"/>
          </w:tcPr>
          <w:p w:rsidR="000E159A" w:rsidRPr="00044DA9" w:rsidRDefault="000E159A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59A" w:rsidRPr="00044DA9" w:rsidTr="00D211A9">
        <w:tc>
          <w:tcPr>
            <w:tcW w:w="9551" w:type="dxa"/>
          </w:tcPr>
          <w:p w:rsidR="000E159A" w:rsidRPr="00044DA9" w:rsidRDefault="000E159A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59A" w:rsidRPr="00044DA9" w:rsidTr="00D211A9">
        <w:tc>
          <w:tcPr>
            <w:tcW w:w="9551" w:type="dxa"/>
          </w:tcPr>
          <w:p w:rsidR="000E159A" w:rsidRPr="00044DA9" w:rsidRDefault="000E159A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59A" w:rsidRPr="00044DA9" w:rsidTr="00D211A9">
        <w:tc>
          <w:tcPr>
            <w:tcW w:w="9551" w:type="dxa"/>
          </w:tcPr>
          <w:p w:rsidR="000E159A" w:rsidRPr="00044DA9" w:rsidRDefault="000E159A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59A" w:rsidRPr="00044DA9" w:rsidTr="00D211A9">
        <w:tc>
          <w:tcPr>
            <w:tcW w:w="9551" w:type="dxa"/>
          </w:tcPr>
          <w:p w:rsidR="000E159A" w:rsidRPr="00044DA9" w:rsidRDefault="000E159A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59A" w:rsidRPr="00044DA9" w:rsidTr="00D211A9">
        <w:tc>
          <w:tcPr>
            <w:tcW w:w="9551" w:type="dxa"/>
          </w:tcPr>
          <w:p w:rsidR="000E159A" w:rsidRPr="00044DA9" w:rsidRDefault="000E159A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0E1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11A9" w:rsidRPr="00044DA9" w:rsidTr="00D211A9">
        <w:tc>
          <w:tcPr>
            <w:tcW w:w="9551" w:type="dxa"/>
          </w:tcPr>
          <w:p w:rsidR="00D211A9" w:rsidRPr="00044DA9" w:rsidRDefault="00D211A9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E159A" w:rsidRPr="00044DA9" w:rsidRDefault="000E159A" w:rsidP="000E159A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824A7" w:rsidRPr="00044DA9" w:rsidRDefault="008824A7" w:rsidP="000E159A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44D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Группа. </w:t>
      </w:r>
      <w:r w:rsidRPr="00044DA9">
        <w:rPr>
          <w:rFonts w:ascii="Times New Roman" w:hAnsi="Times New Roman" w:cs="Times New Roman"/>
          <w:b/>
          <w:bCs/>
          <w:sz w:val="28"/>
          <w:szCs w:val="28"/>
          <w:lang w:val="en-US"/>
        </w:rPr>
        <w:t>TED</w:t>
      </w:r>
      <w:r w:rsidRPr="00044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DA9">
        <w:rPr>
          <w:rFonts w:ascii="Times New Roman" w:hAnsi="Times New Roman" w:cs="Times New Roman"/>
          <w:bCs/>
          <w:sz w:val="28"/>
          <w:szCs w:val="28"/>
        </w:rPr>
        <w:t>– мотивация к обучению.</w:t>
      </w:r>
    </w:p>
    <w:p w:rsidR="00F8687C" w:rsidRPr="00044DA9" w:rsidRDefault="00F8687C" w:rsidP="00A769C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44DA9">
        <w:rPr>
          <w:rFonts w:ascii="Times New Roman" w:hAnsi="Times New Roman" w:cs="Times New Roman"/>
          <w:b/>
          <w:bCs/>
          <w:sz w:val="28"/>
          <w:szCs w:val="28"/>
        </w:rPr>
        <w:t>Ситуация: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DA9">
        <w:rPr>
          <w:rFonts w:ascii="Times New Roman" w:hAnsi="Times New Roman" w:cs="Times New Roman"/>
          <w:bCs/>
          <w:sz w:val="28"/>
          <w:szCs w:val="28"/>
        </w:rPr>
        <w:t xml:space="preserve">У ребенка нет интереса к учебе. </w:t>
      </w:r>
    </w:p>
    <w:p w:rsidR="00F8687C" w:rsidRPr="00044DA9" w:rsidRDefault="00F8687C" w:rsidP="00A769C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44DA9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044DA9">
        <w:rPr>
          <w:rFonts w:ascii="Times New Roman" w:hAnsi="Times New Roman" w:cs="Times New Roman"/>
          <w:bCs/>
          <w:sz w:val="28"/>
          <w:szCs w:val="28"/>
        </w:rPr>
        <w:t xml:space="preserve"> Придумайте речь в формате </w:t>
      </w:r>
      <w:r w:rsidRPr="00044DA9">
        <w:rPr>
          <w:rFonts w:ascii="Times New Roman" w:hAnsi="Times New Roman" w:cs="Times New Roman"/>
          <w:b/>
          <w:bCs/>
          <w:sz w:val="28"/>
          <w:szCs w:val="28"/>
          <w:lang w:val="en-US"/>
        </w:rPr>
        <w:t>TED</w:t>
      </w:r>
      <w:r w:rsidRPr="00044D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44DA9">
        <w:rPr>
          <w:rFonts w:ascii="Times New Roman" w:hAnsi="Times New Roman" w:cs="Times New Roman"/>
          <w:bCs/>
          <w:sz w:val="28"/>
          <w:szCs w:val="28"/>
        </w:rPr>
        <w:t xml:space="preserve">которая повысит учебную мотивацию ребенка. </w:t>
      </w:r>
    </w:p>
    <w:p w:rsidR="00F8687C" w:rsidRPr="00044DA9" w:rsidRDefault="00F8687C" w:rsidP="00A769C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ШПАРГАЛКА. </w:t>
      </w:r>
      <w:r w:rsidRPr="00044DA9">
        <w:rPr>
          <w:rFonts w:ascii="Times New Roman" w:hAnsi="Times New Roman" w:cs="Times New Roman"/>
          <w:bCs/>
          <w:sz w:val="28"/>
          <w:szCs w:val="28"/>
        </w:rPr>
        <w:t xml:space="preserve">Технология </w:t>
      </w:r>
      <w:r w:rsidRPr="00044DA9">
        <w:rPr>
          <w:rFonts w:ascii="Times New Roman" w:hAnsi="Times New Roman" w:cs="Times New Roman"/>
          <w:bCs/>
          <w:sz w:val="28"/>
          <w:szCs w:val="28"/>
          <w:lang w:val="en-US"/>
        </w:rPr>
        <w:t>TED</w:t>
      </w:r>
      <w:r w:rsidRPr="00044DA9">
        <w:rPr>
          <w:rFonts w:ascii="Times New Roman" w:hAnsi="Times New Roman" w:cs="Times New Roman"/>
          <w:bCs/>
          <w:sz w:val="28"/>
          <w:szCs w:val="28"/>
        </w:rPr>
        <w:t>. –</w:t>
      </w:r>
      <w:r w:rsidRPr="00044DA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неформальный монолог на серьёзные темы</w:t>
      </w:r>
      <w:r w:rsidRPr="00044DA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Благодаря юмору, простоте изложения и эмоциональности сложные идеи становятся доступными для любой аудитории.</w:t>
      </w:r>
      <w:r w:rsidRPr="00044D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11A9" w:rsidRPr="00044DA9" w:rsidRDefault="00D211A9" w:rsidP="00A769C4">
      <w:pPr>
        <w:pStyle w:val="a4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44DA9">
        <w:rPr>
          <w:rFonts w:ascii="Times New Roman" w:hAnsi="Times New Roman" w:cs="Times New Roman"/>
          <w:bCs/>
          <w:sz w:val="28"/>
          <w:szCs w:val="28"/>
        </w:rPr>
        <w:t>Привлечь их внимание.</w:t>
      </w:r>
    </w:p>
    <w:p w:rsidR="00D211A9" w:rsidRPr="00044DA9" w:rsidRDefault="00D211A9" w:rsidP="00A769C4">
      <w:pPr>
        <w:pStyle w:val="a4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44DA9">
        <w:rPr>
          <w:rFonts w:ascii="Times New Roman" w:hAnsi="Times New Roman" w:cs="Times New Roman"/>
          <w:bCs/>
          <w:sz w:val="28"/>
          <w:szCs w:val="28"/>
        </w:rPr>
        <w:t>Расположить к себе с помощью критики и самоиронии не их, а себя.</w:t>
      </w:r>
    </w:p>
    <w:p w:rsidR="00D211A9" w:rsidRPr="00044DA9" w:rsidRDefault="00D211A9" w:rsidP="00A769C4">
      <w:pPr>
        <w:pStyle w:val="a4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44DA9">
        <w:rPr>
          <w:rFonts w:ascii="Times New Roman" w:hAnsi="Times New Roman" w:cs="Times New Roman"/>
          <w:bCs/>
          <w:sz w:val="28"/>
          <w:szCs w:val="28"/>
        </w:rPr>
        <w:t>Сформулировать из пункта 2 главную мысль.</w:t>
      </w:r>
    </w:p>
    <w:p w:rsidR="00D211A9" w:rsidRPr="00044DA9" w:rsidRDefault="00D211A9" w:rsidP="00A769C4">
      <w:pPr>
        <w:pStyle w:val="a4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44DA9">
        <w:rPr>
          <w:rFonts w:ascii="Times New Roman" w:hAnsi="Times New Roman" w:cs="Times New Roman"/>
          <w:bCs/>
          <w:sz w:val="28"/>
          <w:szCs w:val="28"/>
        </w:rPr>
        <w:t xml:space="preserve">Вывести из этого рассказа мораль, почему им </w:t>
      </w:r>
      <w:r w:rsidR="00DE69AB" w:rsidRPr="00044DA9">
        <w:rPr>
          <w:rFonts w:ascii="Times New Roman" w:hAnsi="Times New Roman" w:cs="Times New Roman"/>
          <w:bCs/>
          <w:sz w:val="28"/>
          <w:szCs w:val="28"/>
        </w:rPr>
        <w:t>все-таки</w:t>
      </w:r>
      <w:r w:rsidRPr="00044DA9">
        <w:rPr>
          <w:rFonts w:ascii="Times New Roman" w:hAnsi="Times New Roman" w:cs="Times New Roman"/>
          <w:bCs/>
          <w:sz w:val="28"/>
          <w:szCs w:val="28"/>
        </w:rPr>
        <w:t xml:space="preserve"> надо учиться.</w:t>
      </w:r>
    </w:p>
    <w:p w:rsidR="00D211A9" w:rsidRPr="00044DA9" w:rsidRDefault="00D211A9" w:rsidP="00A769C4">
      <w:pPr>
        <w:pStyle w:val="a4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44DA9">
        <w:rPr>
          <w:rFonts w:ascii="Times New Roman" w:hAnsi="Times New Roman" w:cs="Times New Roman"/>
          <w:bCs/>
          <w:sz w:val="28"/>
          <w:szCs w:val="28"/>
        </w:rPr>
        <w:t>Применять юмор в своем выступлении.</w:t>
      </w:r>
    </w:p>
    <w:p w:rsidR="00D211A9" w:rsidRPr="00044DA9" w:rsidRDefault="00DE69AB" w:rsidP="00A769C4">
      <w:pPr>
        <w:pStyle w:val="a4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44DA9">
        <w:rPr>
          <w:rFonts w:ascii="Times New Roman" w:hAnsi="Times New Roman" w:cs="Times New Roman"/>
          <w:bCs/>
          <w:sz w:val="28"/>
          <w:szCs w:val="28"/>
        </w:rPr>
        <w:t>Не советуйте им, не читайте</w:t>
      </w:r>
      <w:r w:rsidR="00D211A9" w:rsidRPr="00044DA9">
        <w:rPr>
          <w:rFonts w:ascii="Times New Roman" w:hAnsi="Times New Roman" w:cs="Times New Roman"/>
          <w:bCs/>
          <w:sz w:val="28"/>
          <w:szCs w:val="28"/>
        </w:rPr>
        <w:t xml:space="preserve"> мораль, а просто </w:t>
      </w:r>
      <w:r w:rsidRPr="00044DA9">
        <w:rPr>
          <w:rFonts w:ascii="Times New Roman" w:hAnsi="Times New Roman" w:cs="Times New Roman"/>
          <w:bCs/>
          <w:sz w:val="28"/>
          <w:szCs w:val="28"/>
        </w:rPr>
        <w:t>объясните</w:t>
      </w:r>
      <w:r w:rsidR="00F8687C">
        <w:rPr>
          <w:rFonts w:ascii="Times New Roman" w:hAnsi="Times New Roman" w:cs="Times New Roman"/>
          <w:bCs/>
          <w:sz w:val="28"/>
          <w:szCs w:val="28"/>
        </w:rPr>
        <w:t>,</w:t>
      </w:r>
      <w:r w:rsidRPr="00044DA9">
        <w:rPr>
          <w:rFonts w:ascii="Times New Roman" w:hAnsi="Times New Roman" w:cs="Times New Roman"/>
          <w:bCs/>
          <w:sz w:val="28"/>
          <w:szCs w:val="28"/>
        </w:rPr>
        <w:t xml:space="preserve"> почему им это надо, а как они это сделают, пусть решают сами.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9AB" w:rsidRPr="00044DA9" w:rsidTr="00587498">
        <w:tc>
          <w:tcPr>
            <w:tcW w:w="9551" w:type="dxa"/>
          </w:tcPr>
          <w:p w:rsidR="00DE69AB" w:rsidRPr="00044DA9" w:rsidRDefault="00DE69AB" w:rsidP="005874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E159A" w:rsidRPr="00044DA9" w:rsidRDefault="000E159A">
      <w:pPr>
        <w:rPr>
          <w:rFonts w:ascii="Times New Roman" w:hAnsi="Times New Roman" w:cs="Times New Roman"/>
          <w:bCs/>
          <w:sz w:val="28"/>
          <w:szCs w:val="28"/>
        </w:rPr>
      </w:pPr>
      <w:r w:rsidRPr="00044DA9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8687C" w:rsidRPr="00F8687C" w:rsidRDefault="008824A7" w:rsidP="00071B38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F868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Группа </w:t>
      </w:r>
      <w:proofErr w:type="spellStart"/>
      <w:r w:rsidRPr="00F8687C">
        <w:rPr>
          <w:rFonts w:ascii="Times New Roman" w:hAnsi="Times New Roman" w:cs="Times New Roman"/>
          <w:b/>
          <w:bCs/>
          <w:sz w:val="28"/>
          <w:szCs w:val="28"/>
        </w:rPr>
        <w:t>Эйдос</w:t>
      </w:r>
      <w:proofErr w:type="spellEnd"/>
      <w:r w:rsidRPr="00F8687C">
        <w:rPr>
          <w:rFonts w:ascii="Times New Roman" w:hAnsi="Times New Roman" w:cs="Times New Roman"/>
          <w:b/>
          <w:bCs/>
          <w:sz w:val="28"/>
          <w:szCs w:val="28"/>
        </w:rPr>
        <w:t xml:space="preserve">-конспект. </w:t>
      </w:r>
    </w:p>
    <w:p w:rsidR="00F8687C" w:rsidRPr="00B627B9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Ситуация: </w:t>
      </w:r>
      <w:r w:rsidRPr="00B627B9">
        <w:rPr>
          <w:rFonts w:ascii="Times New Roman" w:hAnsi="Times New Roman" w:cs="Times New Roman"/>
          <w:bCs/>
          <w:sz w:val="28"/>
          <w:szCs w:val="28"/>
        </w:rPr>
        <w:t xml:space="preserve">Ученица подвергается </w:t>
      </w:r>
      <w:proofErr w:type="spellStart"/>
      <w:r w:rsidRPr="00B627B9">
        <w:rPr>
          <w:rFonts w:ascii="Times New Roman" w:hAnsi="Times New Roman" w:cs="Times New Roman"/>
          <w:bCs/>
          <w:sz w:val="28"/>
          <w:szCs w:val="28"/>
        </w:rPr>
        <w:t>буллингу</w:t>
      </w:r>
      <w:proofErr w:type="spellEnd"/>
      <w:r w:rsidRPr="00B627B9">
        <w:rPr>
          <w:rFonts w:ascii="Times New Roman" w:hAnsi="Times New Roman" w:cs="Times New Roman"/>
          <w:bCs/>
          <w:sz w:val="28"/>
          <w:szCs w:val="28"/>
        </w:rPr>
        <w:t xml:space="preserve"> со стороны одноклассников. </w:t>
      </w:r>
    </w:p>
    <w:p w:rsidR="00F8687C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27B9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Составьте </w:t>
      </w:r>
      <w:proofErr w:type="spellStart"/>
      <w:r w:rsidRPr="00044DA9">
        <w:rPr>
          <w:rFonts w:ascii="Times New Roman" w:hAnsi="Times New Roman" w:cs="Times New Roman"/>
          <w:bCs/>
          <w:sz w:val="28"/>
          <w:szCs w:val="28"/>
        </w:rPr>
        <w:t>Эйдос</w:t>
      </w:r>
      <w:proofErr w:type="spellEnd"/>
      <w:r w:rsidRPr="00044DA9">
        <w:rPr>
          <w:rFonts w:ascii="Times New Roman" w:hAnsi="Times New Roman" w:cs="Times New Roman"/>
          <w:bCs/>
          <w:sz w:val="28"/>
          <w:szCs w:val="28"/>
        </w:rPr>
        <w:t xml:space="preserve">-конспект, </w:t>
      </w:r>
      <w:r>
        <w:rPr>
          <w:rFonts w:ascii="Times New Roman" w:hAnsi="Times New Roman" w:cs="Times New Roman"/>
          <w:bCs/>
          <w:sz w:val="28"/>
          <w:szCs w:val="28"/>
        </w:rPr>
        <w:t>который покажет пути решения этой проблемы.</w:t>
      </w:r>
    </w:p>
    <w:p w:rsidR="00F8687C" w:rsidRPr="00F8687C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87C">
        <w:rPr>
          <w:rFonts w:ascii="Times New Roman" w:hAnsi="Times New Roman" w:cs="Times New Roman"/>
          <w:b/>
          <w:sz w:val="28"/>
          <w:szCs w:val="28"/>
        </w:rPr>
        <w:t>Слайд 10.</w:t>
      </w:r>
      <w:r w:rsidRPr="00F8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87C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F8687C">
        <w:rPr>
          <w:rFonts w:ascii="Times New Roman" w:hAnsi="Times New Roman" w:cs="Times New Roman"/>
          <w:sz w:val="28"/>
          <w:szCs w:val="28"/>
        </w:rPr>
        <w:t xml:space="preserve">- конспект. </w:t>
      </w:r>
      <w:proofErr w:type="spellStart"/>
      <w:r w:rsidRPr="00F8687C">
        <w:rPr>
          <w:rFonts w:ascii="Times New Roman" w:hAnsi="Times New Roman" w:cs="Times New Roman"/>
          <w:b/>
          <w:sz w:val="28"/>
          <w:szCs w:val="28"/>
        </w:rPr>
        <w:t>Эйдос</w:t>
      </w:r>
      <w:proofErr w:type="spellEnd"/>
      <w:r w:rsidRPr="00F8687C">
        <w:rPr>
          <w:rFonts w:ascii="Times New Roman" w:hAnsi="Times New Roman" w:cs="Times New Roman"/>
          <w:b/>
          <w:sz w:val="28"/>
          <w:szCs w:val="28"/>
        </w:rPr>
        <w:t>-конспект</w:t>
      </w:r>
      <w:r w:rsidRPr="00F8687C">
        <w:rPr>
          <w:rFonts w:ascii="Times New Roman" w:hAnsi="Times New Roman" w:cs="Times New Roman"/>
          <w:sz w:val="28"/>
          <w:szCs w:val="28"/>
        </w:rPr>
        <w:t xml:space="preserve"> - изображение и краткое рассуждение, дающие толкование своего видения темы и образов изучаемого материала. </w:t>
      </w:r>
    </w:p>
    <w:p w:rsidR="00F8687C" w:rsidRPr="00F8687C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687C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F8687C">
        <w:rPr>
          <w:rFonts w:ascii="Times New Roman" w:hAnsi="Times New Roman" w:cs="Times New Roman"/>
          <w:sz w:val="28"/>
          <w:szCs w:val="28"/>
        </w:rPr>
        <w:t xml:space="preserve">-конспект – это прием технологии развития критического мышления через чтение и письмо. </w:t>
      </w:r>
      <w:proofErr w:type="spellStart"/>
      <w:r w:rsidRPr="00F8687C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F8687C">
        <w:rPr>
          <w:rFonts w:ascii="Times New Roman" w:hAnsi="Times New Roman" w:cs="Times New Roman"/>
          <w:sz w:val="28"/>
          <w:szCs w:val="28"/>
        </w:rPr>
        <w:t xml:space="preserve">-конспект соединяет в себе опорный конспект (теоретические знания) и иллюстрации к теме. При составлении </w:t>
      </w:r>
      <w:proofErr w:type="spellStart"/>
      <w:r w:rsidRPr="00F8687C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F8687C">
        <w:rPr>
          <w:rFonts w:ascii="Times New Roman" w:hAnsi="Times New Roman" w:cs="Times New Roman"/>
          <w:sz w:val="28"/>
          <w:szCs w:val="28"/>
        </w:rPr>
        <w:t xml:space="preserve">-конспекта у обучающегося оказываются задействованы оба полушария мозга. </w:t>
      </w:r>
    </w:p>
    <w:p w:rsidR="00F8687C" w:rsidRPr="00F8687C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87C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proofErr w:type="spellStart"/>
      <w:r w:rsidRPr="00F8687C">
        <w:rPr>
          <w:rFonts w:ascii="Times New Roman" w:hAnsi="Times New Roman" w:cs="Times New Roman"/>
          <w:b/>
          <w:sz w:val="28"/>
          <w:szCs w:val="28"/>
        </w:rPr>
        <w:t>эйдос</w:t>
      </w:r>
      <w:proofErr w:type="spellEnd"/>
      <w:r w:rsidRPr="00F8687C">
        <w:rPr>
          <w:rFonts w:ascii="Times New Roman" w:hAnsi="Times New Roman" w:cs="Times New Roman"/>
          <w:b/>
          <w:sz w:val="28"/>
          <w:szCs w:val="28"/>
        </w:rPr>
        <w:t xml:space="preserve">-конспекты </w:t>
      </w:r>
      <w:r w:rsidRPr="00F8687C">
        <w:rPr>
          <w:rFonts w:ascii="Times New Roman" w:hAnsi="Times New Roman" w:cs="Times New Roman"/>
          <w:sz w:val="28"/>
          <w:szCs w:val="28"/>
        </w:rPr>
        <w:t xml:space="preserve">можно разделить на следующие: </w:t>
      </w:r>
    </w:p>
    <w:p w:rsidR="00F8687C" w:rsidRPr="00F8687C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87C">
        <w:rPr>
          <w:rFonts w:ascii="Times New Roman" w:hAnsi="Times New Roman" w:cs="Times New Roman"/>
          <w:sz w:val="28"/>
          <w:szCs w:val="28"/>
        </w:rPr>
        <w:t xml:space="preserve"> 1) художественные (в основе – рисунок) </w:t>
      </w:r>
    </w:p>
    <w:p w:rsidR="00F8687C" w:rsidRPr="00F8687C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87C">
        <w:rPr>
          <w:rFonts w:ascii="Times New Roman" w:hAnsi="Times New Roman" w:cs="Times New Roman"/>
          <w:sz w:val="28"/>
          <w:szCs w:val="28"/>
        </w:rPr>
        <w:t xml:space="preserve">2) графические (приближенные к опорному конспекту) </w:t>
      </w:r>
    </w:p>
    <w:p w:rsidR="00F8687C" w:rsidRPr="00F8687C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87C">
        <w:rPr>
          <w:rFonts w:ascii="Times New Roman" w:hAnsi="Times New Roman" w:cs="Times New Roman"/>
          <w:sz w:val="28"/>
          <w:szCs w:val="28"/>
        </w:rPr>
        <w:t xml:space="preserve"> 3) цветовые (в основе цвет) </w:t>
      </w:r>
    </w:p>
    <w:p w:rsidR="00F8687C" w:rsidRPr="00F8687C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87C">
        <w:rPr>
          <w:rFonts w:ascii="Times New Roman" w:hAnsi="Times New Roman" w:cs="Times New Roman"/>
          <w:sz w:val="28"/>
          <w:szCs w:val="28"/>
        </w:rPr>
        <w:t xml:space="preserve">4) ассоциативные (рождающие собственные образы) </w:t>
      </w:r>
    </w:p>
    <w:p w:rsidR="00F8687C" w:rsidRPr="00F8687C" w:rsidRDefault="00F8687C" w:rsidP="00F868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87C">
        <w:rPr>
          <w:rFonts w:ascii="Times New Roman" w:hAnsi="Times New Roman" w:cs="Times New Roman"/>
          <w:sz w:val="28"/>
          <w:szCs w:val="28"/>
        </w:rPr>
        <w:t xml:space="preserve"> 5) комбинированные (сочетающие в себе разные виды: рисунок и цвет, схему и образы, авторские и читательские образы). </w:t>
      </w:r>
    </w:p>
    <w:p w:rsidR="00F8687C" w:rsidRPr="00F8687C" w:rsidRDefault="00F8687C" w:rsidP="00F8687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E69AB" w:rsidRPr="000226AA" w:rsidRDefault="000226AA" w:rsidP="00DE69A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26AA">
        <w:rPr>
          <w:rFonts w:ascii="Times New Roman" w:hAnsi="Times New Roman" w:cs="Times New Roman"/>
          <w:b/>
          <w:bCs/>
          <w:sz w:val="28"/>
          <w:szCs w:val="28"/>
        </w:rPr>
        <w:t xml:space="preserve">Можете использовать готовые картинки, надписи, можете рисовать и писать сами. </w:t>
      </w:r>
    </w:p>
    <w:p w:rsidR="00DE69AB" w:rsidRPr="00044DA9" w:rsidRDefault="00DE69AB" w:rsidP="00DE69AB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769C4" w:rsidRDefault="00A769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  <w:bookmarkStart w:id="0" w:name="_GoBack"/>
      <w:bookmarkEnd w:id="0"/>
    </w:p>
    <w:p w:rsidR="00071B38" w:rsidRPr="00044DA9" w:rsidRDefault="00071B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E69AB" w:rsidRPr="00044DA9" w:rsidRDefault="00DE69AB">
      <w:pPr>
        <w:rPr>
          <w:rFonts w:ascii="Times New Roman" w:hAnsi="Times New Roman" w:cs="Times New Roman"/>
          <w:sz w:val="28"/>
          <w:szCs w:val="28"/>
        </w:rPr>
      </w:pPr>
      <w:r w:rsidRPr="00044D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4EEB4" wp14:editId="50563CB7">
            <wp:extent cx="3048000" cy="2032000"/>
            <wp:effectExtent l="0" t="0" r="0" b="6350"/>
            <wp:docPr id="2" name="Рисунок 2" descr="https://sun9-70.userapi.com/BKqWZ_zYCb6ugeoyNnGOpeGHD9VycKLAFVq9Mg/QVGqyBty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0.userapi.com/BKqWZ_zYCb6ugeoyNnGOpeGHD9VycKLAFVq9Mg/QVGqyBtyI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D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423B5" wp14:editId="77BA8774">
            <wp:extent cx="3048000" cy="2032000"/>
            <wp:effectExtent l="0" t="0" r="0" b="6350"/>
            <wp:docPr id="3" name="Рисунок 3" descr="https://sun9-51.userapi.com/impf/7VTm2yu_AtJt93yfAuAIkJJFGo_TY8BjTGwdfg/LkMid7tax5E.jpg?size=320x213&amp;quality=96&amp;crop=78,0,844,562&amp;sign=ca60922f6cef525f13cfbb8728aad4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1.userapi.com/impf/7VTm2yu_AtJt93yfAuAIkJJFGo_TY8BjTGwdfg/LkMid7tax5E.jpg?size=320x213&amp;quality=96&amp;crop=78,0,844,562&amp;sign=ca60922f6cef525f13cfbb8728aad4fb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AB" w:rsidRPr="00044DA9" w:rsidRDefault="00DE69AB">
      <w:pPr>
        <w:rPr>
          <w:rFonts w:ascii="Times New Roman" w:hAnsi="Times New Roman" w:cs="Times New Roman"/>
          <w:sz w:val="28"/>
          <w:szCs w:val="28"/>
        </w:rPr>
      </w:pPr>
      <w:r w:rsidRPr="00044D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B6FE4" wp14:editId="68305651">
            <wp:extent cx="6299835" cy="3543657"/>
            <wp:effectExtent l="0" t="0" r="5715" b="0"/>
            <wp:docPr id="23" name="Рисунок 23" descr="https://sun9-34.userapi.com/YQFxOD5mTB8hjp1kiOP7a8UBHyjqkdCWaRJjpA/Tic-OgTT9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4.userapi.com/YQFxOD5mTB8hjp1kiOP7a8UBHyjqkdCWaRJjpA/Tic-OgTT9D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AB" w:rsidRPr="00044DA9" w:rsidRDefault="00DE69AB">
      <w:pPr>
        <w:rPr>
          <w:rFonts w:ascii="Times New Roman" w:hAnsi="Times New Roman" w:cs="Times New Roman"/>
          <w:sz w:val="28"/>
          <w:szCs w:val="28"/>
        </w:rPr>
      </w:pPr>
      <w:r w:rsidRPr="00044D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6C4F1F" wp14:editId="53242F1A">
            <wp:extent cx="3181626" cy="3545205"/>
            <wp:effectExtent l="0" t="0" r="0" b="0"/>
            <wp:docPr id="24" name="Рисунок 24" descr="https://images.summitmedia-digital.com/cosmo/images/2021/01/13/the-penthouse-season-2-1610506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summitmedia-digital.com/cosmo/images/2021/01/13/the-penthouse-season-2-16105064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94"/>
                    <a:stretch/>
                  </pic:blipFill>
                  <pic:spPr bwMode="auto">
                    <a:xfrm>
                      <a:off x="0" y="0"/>
                      <a:ext cx="3181807" cy="354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1B38" w:rsidRPr="00044D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2FE64B" wp14:editId="7EA289A8">
            <wp:extent cx="6299835" cy="3545407"/>
            <wp:effectExtent l="0" t="0" r="5715" b="0"/>
            <wp:docPr id="25" name="Рисунок 25" descr="https://pbs.twimg.com/media/EovPT29VEAE-N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EovPT29VEAE-Ne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AB" w:rsidRPr="00044DA9" w:rsidRDefault="00DE69AB">
      <w:pPr>
        <w:rPr>
          <w:rFonts w:ascii="Times New Roman" w:hAnsi="Times New Roman" w:cs="Times New Roman"/>
          <w:sz w:val="28"/>
          <w:szCs w:val="28"/>
        </w:rPr>
      </w:pPr>
    </w:p>
    <w:p w:rsidR="00F745BC" w:rsidRPr="00044DA9" w:rsidRDefault="00F745BC">
      <w:pPr>
        <w:rPr>
          <w:rFonts w:ascii="Times New Roman" w:hAnsi="Times New Roman" w:cs="Times New Roman"/>
          <w:sz w:val="28"/>
          <w:szCs w:val="28"/>
        </w:rPr>
      </w:pPr>
      <w:r w:rsidRPr="00044DA9">
        <w:rPr>
          <w:rFonts w:ascii="Times New Roman" w:hAnsi="Times New Roman" w:cs="Times New Roman"/>
          <w:sz w:val="28"/>
          <w:szCs w:val="28"/>
        </w:rPr>
        <w:br w:type="page"/>
      </w:r>
    </w:p>
    <w:sectPr w:rsidR="00F745BC" w:rsidRPr="00044DA9" w:rsidSect="000E159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7C7"/>
    <w:multiLevelType w:val="multilevel"/>
    <w:tmpl w:val="BD18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F6A32"/>
    <w:multiLevelType w:val="hybridMultilevel"/>
    <w:tmpl w:val="5928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2689"/>
    <w:multiLevelType w:val="hybridMultilevel"/>
    <w:tmpl w:val="1500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879"/>
    <w:multiLevelType w:val="multilevel"/>
    <w:tmpl w:val="77FE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D6211"/>
    <w:multiLevelType w:val="hybridMultilevel"/>
    <w:tmpl w:val="FFF02FF2"/>
    <w:lvl w:ilvl="0" w:tplc="DB968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E3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ED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8A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AC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68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0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C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C7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5A7DC3"/>
    <w:multiLevelType w:val="hybridMultilevel"/>
    <w:tmpl w:val="EEE0C940"/>
    <w:lvl w:ilvl="0" w:tplc="58AE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02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C4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84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64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22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2E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C6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83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D072D"/>
    <w:multiLevelType w:val="hybridMultilevel"/>
    <w:tmpl w:val="2662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2400B"/>
    <w:multiLevelType w:val="multilevel"/>
    <w:tmpl w:val="4432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82A04"/>
    <w:multiLevelType w:val="hybridMultilevel"/>
    <w:tmpl w:val="3B385DAE"/>
    <w:lvl w:ilvl="0" w:tplc="07CA1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406E42"/>
    <w:multiLevelType w:val="hybridMultilevel"/>
    <w:tmpl w:val="53E03CCC"/>
    <w:lvl w:ilvl="0" w:tplc="8D08DE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5E76EAF"/>
    <w:multiLevelType w:val="hybridMultilevel"/>
    <w:tmpl w:val="3B385DAE"/>
    <w:lvl w:ilvl="0" w:tplc="07CA1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50D0E"/>
    <w:multiLevelType w:val="multilevel"/>
    <w:tmpl w:val="27B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B3E7F"/>
    <w:multiLevelType w:val="hybridMultilevel"/>
    <w:tmpl w:val="FC50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66A5C"/>
    <w:multiLevelType w:val="multilevel"/>
    <w:tmpl w:val="13B8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56961"/>
    <w:multiLevelType w:val="hybridMultilevel"/>
    <w:tmpl w:val="9472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27E94"/>
    <w:multiLevelType w:val="hybridMultilevel"/>
    <w:tmpl w:val="7D188F14"/>
    <w:lvl w:ilvl="0" w:tplc="8F10E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255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AA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8A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62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CF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47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C5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47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C94943"/>
    <w:multiLevelType w:val="hybridMultilevel"/>
    <w:tmpl w:val="DE26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521AE"/>
    <w:multiLevelType w:val="hybridMultilevel"/>
    <w:tmpl w:val="832EE3B4"/>
    <w:lvl w:ilvl="0" w:tplc="0C3CD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4E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CD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C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EC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4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CA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6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A49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D187DD9"/>
    <w:multiLevelType w:val="hybridMultilevel"/>
    <w:tmpl w:val="52641706"/>
    <w:lvl w:ilvl="0" w:tplc="FEDA7C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14"/>
  </w:num>
  <w:num w:numId="7">
    <w:abstractNumId w:val="0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7"/>
  </w:num>
  <w:num w:numId="13">
    <w:abstractNumId w:val="15"/>
  </w:num>
  <w:num w:numId="14">
    <w:abstractNumId w:val="5"/>
  </w:num>
  <w:num w:numId="15">
    <w:abstractNumId w:val="1"/>
  </w:num>
  <w:num w:numId="16">
    <w:abstractNumId w:val="4"/>
  </w:num>
  <w:num w:numId="17">
    <w:abstractNumId w:val="1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5"/>
    <w:rsid w:val="00002D83"/>
    <w:rsid w:val="0001240E"/>
    <w:rsid w:val="000226AA"/>
    <w:rsid w:val="00044DA9"/>
    <w:rsid w:val="00071B38"/>
    <w:rsid w:val="00091F1A"/>
    <w:rsid w:val="000A354C"/>
    <w:rsid w:val="000E159A"/>
    <w:rsid w:val="001C2940"/>
    <w:rsid w:val="00226A97"/>
    <w:rsid w:val="00253424"/>
    <w:rsid w:val="003339E6"/>
    <w:rsid w:val="00373FAA"/>
    <w:rsid w:val="00374B67"/>
    <w:rsid w:val="0038219A"/>
    <w:rsid w:val="00390695"/>
    <w:rsid w:val="003F772B"/>
    <w:rsid w:val="004E56CB"/>
    <w:rsid w:val="00546E8E"/>
    <w:rsid w:val="005964C4"/>
    <w:rsid w:val="0066476B"/>
    <w:rsid w:val="006A26AD"/>
    <w:rsid w:val="006C33F0"/>
    <w:rsid w:val="00757DBA"/>
    <w:rsid w:val="00783F1F"/>
    <w:rsid w:val="007B1869"/>
    <w:rsid w:val="007D310D"/>
    <w:rsid w:val="007E4BB9"/>
    <w:rsid w:val="00830F19"/>
    <w:rsid w:val="008824A7"/>
    <w:rsid w:val="00965E37"/>
    <w:rsid w:val="009C7673"/>
    <w:rsid w:val="00A769C4"/>
    <w:rsid w:val="00AC50F5"/>
    <w:rsid w:val="00AE5F68"/>
    <w:rsid w:val="00B2309C"/>
    <w:rsid w:val="00B627B9"/>
    <w:rsid w:val="00BC12C3"/>
    <w:rsid w:val="00C213E9"/>
    <w:rsid w:val="00C3508F"/>
    <w:rsid w:val="00C830CD"/>
    <w:rsid w:val="00C864BC"/>
    <w:rsid w:val="00C92B54"/>
    <w:rsid w:val="00CA4ADB"/>
    <w:rsid w:val="00CA5814"/>
    <w:rsid w:val="00CB7002"/>
    <w:rsid w:val="00CD0D93"/>
    <w:rsid w:val="00D211A9"/>
    <w:rsid w:val="00D67F49"/>
    <w:rsid w:val="00DA1ABF"/>
    <w:rsid w:val="00DB2CA2"/>
    <w:rsid w:val="00DB6803"/>
    <w:rsid w:val="00DD6F9E"/>
    <w:rsid w:val="00DE69AB"/>
    <w:rsid w:val="00E05E5E"/>
    <w:rsid w:val="00E209FB"/>
    <w:rsid w:val="00EB6BF9"/>
    <w:rsid w:val="00F745BC"/>
    <w:rsid w:val="00F77FE1"/>
    <w:rsid w:val="00F8687C"/>
    <w:rsid w:val="00FA6FBA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DD790-1844-41C7-801E-32F54FA2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E6"/>
  </w:style>
  <w:style w:type="paragraph" w:styleId="1">
    <w:name w:val="heading 1"/>
    <w:basedOn w:val="a"/>
    <w:next w:val="a"/>
    <w:link w:val="10"/>
    <w:uiPriority w:val="9"/>
    <w:qFormat/>
    <w:rsid w:val="003339E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9E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39E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9E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9E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9E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9E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9E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9E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3F1F"/>
    <w:pPr>
      <w:ind w:left="720"/>
      <w:contextualSpacing/>
    </w:pPr>
  </w:style>
  <w:style w:type="table" w:styleId="a5">
    <w:name w:val="Table Grid"/>
    <w:basedOn w:val="a1"/>
    <w:uiPriority w:val="59"/>
    <w:rsid w:val="00783F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3339E6"/>
    <w:rPr>
      <w:smallCaps/>
      <w:spacing w:val="5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339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39E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39E6"/>
    <w:rPr>
      <w:smallCaps/>
      <w:spacing w:val="5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39E6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339E6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339E6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339E6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339E6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339E6"/>
    <w:rPr>
      <w:b/>
      <w:bCs/>
      <w:i/>
      <w:iCs/>
      <w:smallCaps/>
      <w:color w:val="385623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3339E6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3339E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339E6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3339E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3339E6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3339E6"/>
    <w:rPr>
      <w:b/>
      <w:bCs/>
      <w:color w:val="70AD47" w:themeColor="accent6"/>
    </w:rPr>
  </w:style>
  <w:style w:type="character" w:styleId="ad">
    <w:name w:val="Emphasis"/>
    <w:uiPriority w:val="20"/>
    <w:qFormat/>
    <w:rsid w:val="003339E6"/>
    <w:rPr>
      <w:b/>
      <w:bCs/>
      <w:i/>
      <w:iCs/>
      <w:spacing w:val="10"/>
    </w:rPr>
  </w:style>
  <w:style w:type="paragraph" w:styleId="ae">
    <w:name w:val="No Spacing"/>
    <w:uiPriority w:val="1"/>
    <w:qFormat/>
    <w:rsid w:val="003339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339E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39E6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3339E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3339E6"/>
    <w:rPr>
      <w:b/>
      <w:bCs/>
      <w:i/>
      <w:iCs/>
    </w:rPr>
  </w:style>
  <w:style w:type="character" w:styleId="af1">
    <w:name w:val="Subtle Emphasis"/>
    <w:uiPriority w:val="19"/>
    <w:qFormat/>
    <w:rsid w:val="003339E6"/>
    <w:rPr>
      <w:i/>
      <w:iCs/>
    </w:rPr>
  </w:style>
  <w:style w:type="character" w:styleId="af2">
    <w:name w:val="Intense Emphasis"/>
    <w:uiPriority w:val="21"/>
    <w:qFormat/>
    <w:rsid w:val="003339E6"/>
    <w:rPr>
      <w:b/>
      <w:bCs/>
      <w:i/>
      <w:iCs/>
      <w:color w:val="70AD47" w:themeColor="accent6"/>
      <w:spacing w:val="10"/>
    </w:rPr>
  </w:style>
  <w:style w:type="character" w:styleId="af3">
    <w:name w:val="Subtle Reference"/>
    <w:uiPriority w:val="31"/>
    <w:qFormat/>
    <w:rsid w:val="003339E6"/>
    <w:rPr>
      <w:b/>
      <w:bCs/>
    </w:rPr>
  </w:style>
  <w:style w:type="character" w:styleId="af4">
    <w:name w:val="Intense Reference"/>
    <w:uiPriority w:val="32"/>
    <w:qFormat/>
    <w:rsid w:val="003339E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3339E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3339E6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CA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A5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571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64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5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5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8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0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CC7A8-8A04-41AE-B86B-DFDEFD81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2023-02-15T09:02:00Z</cp:lastPrinted>
  <dcterms:created xsi:type="dcterms:W3CDTF">2023-02-15T01:49:00Z</dcterms:created>
  <dcterms:modified xsi:type="dcterms:W3CDTF">2023-02-15T09:06:00Z</dcterms:modified>
</cp:coreProperties>
</file>